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Федеральное государственное бюджетное учреждение науки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«Федеральный исследовательский центр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«Казанский научный центр Российской академии наук»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КОНТРОЛЬНЫЙ ПИСЬМЕННЫЙ ПЕРЕВОД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>НАУЧНОГО ТЕКСТА ПО СПЕЦИАЛЬНОСТИ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>для сдачи кандидатского экзамена по дисциплине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smallCaps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smallCaps/>
          <w:color w:val="000000"/>
          <w:sz w:val="28"/>
          <w:szCs w:val="28"/>
        </w:rPr>
        <w:t>«Иностранный язык»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Отрасль науки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F659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04.06.01- Химические науки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center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:rsidR="00CF6593" w:rsidRPr="00CF6593" w:rsidRDefault="00CF6593" w:rsidP="00CF65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Название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статьи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языке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оригинала</w:t>
      </w:r>
      <w:r w:rsidRPr="00CF65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Catalytic activity of nickel(II), copper(II) and oxovanadium(II)-dihydroindolone complexes towards homogeneous oxidation reactions</w:t>
      </w:r>
    </w:p>
    <w:p w:rsidR="00CF6593" w:rsidRPr="00CF6593" w:rsidRDefault="00CF6593" w:rsidP="00CF6593">
      <w:pPr>
        <w:tabs>
          <w:tab w:val="left" w:pos="567"/>
        </w:tabs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</w:p>
    <w:p w:rsidR="00CF6593" w:rsidRPr="00CF6593" w:rsidRDefault="00CF6593" w:rsidP="00CF659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Выходные данные статьи: </w:t>
      </w:r>
      <w:r w:rsidRPr="00CF65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 w:eastAsia="ru-RU"/>
        </w:rPr>
        <w:t>Appl</w:t>
      </w:r>
      <w:r w:rsidRPr="00CF65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Pr="00CF65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 w:eastAsia="ru-RU"/>
        </w:rPr>
        <w:t>Organomental</w:t>
      </w:r>
      <w:r w:rsidRPr="00CF65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  <w:r w:rsidRPr="00CF6593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en-US" w:eastAsia="ru-RU"/>
        </w:rPr>
        <w:t>Chem</w:t>
      </w:r>
      <w:r w:rsidRPr="00CF65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2018, 32, 4, </w:t>
      </w:r>
      <w:r w:rsidRPr="00CF6593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e</w:t>
      </w:r>
      <w:r w:rsidRPr="00CF659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4234</w:t>
      </w:r>
    </w:p>
    <w:p w:rsidR="00CF6593" w:rsidRPr="00CF6593" w:rsidRDefault="00CF6593" w:rsidP="00CF6593">
      <w:pPr>
        <w:tabs>
          <w:tab w:val="left" w:pos="567"/>
        </w:tabs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</w:pPr>
    </w:p>
    <w:p w:rsidR="00CF6593" w:rsidRPr="00CF6593" w:rsidRDefault="00CF6593" w:rsidP="00CF659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F659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Направленность: Химия элементорганических соединений</w:t>
      </w:r>
    </w:p>
    <w:p w:rsidR="00CF6593" w:rsidRPr="00CF6593" w:rsidRDefault="00CF6593" w:rsidP="00CF6593">
      <w:pPr>
        <w:tabs>
          <w:tab w:val="left" w:pos="567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>Выполнил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Тригулова К.Р.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подпись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>Проверил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Мусина Э.И. ,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канд. хим. наук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подпись</w:t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F6593" w:rsidRPr="00CF6593" w:rsidRDefault="00CF6593" w:rsidP="00CF6593">
      <w:pPr>
        <w:tabs>
          <w:tab w:val="left" w:pos="567"/>
        </w:tabs>
        <w:ind w:left="360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Принял 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Газизулина Л.Р.,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ab/>
      </w:r>
    </w:p>
    <w:p w:rsidR="00CF6593" w:rsidRPr="00CF6593" w:rsidRDefault="00CF6593" w:rsidP="00CF6593">
      <w:pPr>
        <w:tabs>
          <w:tab w:val="left" w:pos="567"/>
        </w:tabs>
        <w:ind w:left="360"/>
        <w:contextualSpacing/>
        <w:jc w:val="both"/>
        <w:rPr>
          <w:rFonts w:ascii="Calibri" w:eastAsia="Calibri" w:hAnsi="Calibri" w:cs="Times New Roman"/>
          <w:sz w:val="26"/>
          <w:szCs w:val="26"/>
        </w:rPr>
      </w:pP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канд. филол. наук</w:t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CF6593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подпись</w:t>
      </w:r>
    </w:p>
    <w:p w:rsidR="00CF6593" w:rsidRDefault="00CF65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E0BF7" w:rsidRPr="002D5600" w:rsidRDefault="00C73CF7">
      <w:pPr>
        <w:rPr>
          <w:rFonts w:ascii="Times New Roman" w:hAnsi="Times New Roman" w:cs="Times New Roman"/>
          <w:b/>
          <w:sz w:val="32"/>
          <w:szCs w:val="32"/>
        </w:rPr>
      </w:pPr>
      <w:r w:rsidRPr="002D5600">
        <w:rPr>
          <w:rFonts w:ascii="Times New Roman" w:hAnsi="Times New Roman" w:cs="Times New Roman"/>
          <w:b/>
          <w:sz w:val="32"/>
          <w:szCs w:val="32"/>
        </w:rPr>
        <w:lastRenderedPageBreak/>
        <w:t>Каталитическая активность комплексов никеля (</w:t>
      </w:r>
      <w:r w:rsidRPr="002D560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D5600">
        <w:rPr>
          <w:rFonts w:ascii="Times New Roman" w:hAnsi="Times New Roman" w:cs="Times New Roman"/>
          <w:b/>
          <w:sz w:val="32"/>
          <w:szCs w:val="32"/>
        </w:rPr>
        <w:t>), меди (</w:t>
      </w:r>
      <w:r w:rsidRPr="002D560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2D5600">
        <w:rPr>
          <w:rFonts w:ascii="Times New Roman" w:hAnsi="Times New Roman" w:cs="Times New Roman"/>
          <w:b/>
          <w:sz w:val="32"/>
          <w:szCs w:val="32"/>
        </w:rPr>
        <w:t>) и оксованадия (</w:t>
      </w:r>
      <w:r w:rsidRPr="002D5600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1F4CFC">
        <w:rPr>
          <w:rFonts w:ascii="Times New Roman" w:hAnsi="Times New Roman" w:cs="Times New Roman"/>
          <w:b/>
          <w:sz w:val="32"/>
          <w:szCs w:val="32"/>
        </w:rPr>
        <w:t>)-дигидроиндолона в реакциях</w:t>
      </w:r>
      <w:r w:rsidRPr="002D5600">
        <w:rPr>
          <w:rFonts w:ascii="Times New Roman" w:hAnsi="Times New Roman" w:cs="Times New Roman"/>
          <w:b/>
          <w:sz w:val="32"/>
          <w:szCs w:val="32"/>
        </w:rPr>
        <w:t xml:space="preserve"> гомогенного окисления.</w:t>
      </w:r>
    </w:p>
    <w:p w:rsidR="00C73CF7" w:rsidRPr="0069704C" w:rsidRDefault="003D26FA" w:rsidP="003E4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C73CF7" w:rsidRPr="0069704C">
        <w:rPr>
          <w:rFonts w:ascii="Times New Roman" w:hAnsi="Times New Roman" w:cs="Times New Roman"/>
          <w:sz w:val="24"/>
          <w:szCs w:val="24"/>
        </w:rPr>
        <w:t>ри новых парамагнитных металлокомплекса (MH</w:t>
      </w:r>
      <w:r w:rsidR="00C73CF7" w:rsidRPr="0069704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ID)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D2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ионами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Ni</w:t>
      </w:r>
      <w:r w:rsidR="00AA50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3CF7" w:rsidRPr="0069704C">
        <w:rPr>
          <w:rFonts w:ascii="Times New Roman" w:hAnsi="Times New Roman" w:cs="Times New Roman"/>
          <w:sz w:val="24"/>
          <w:szCs w:val="24"/>
        </w:rPr>
        <w:t>, Cu</w:t>
      </w:r>
      <w:r w:rsidR="00AA50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C73CF7" w:rsidRPr="0069704C">
        <w:rPr>
          <w:rFonts w:ascii="Times New Roman" w:hAnsi="Times New Roman" w:cs="Times New Roman"/>
          <w:sz w:val="24"/>
          <w:szCs w:val="24"/>
        </w:rPr>
        <w:t>и VO</w:t>
      </w:r>
      <w:r w:rsidR="00AA50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с 3-гидрокси-3,3'-бииндолин-2,2’-дионом (дигидроиндолон, H</w:t>
      </w:r>
      <w:r w:rsidR="00C73CF7" w:rsidRPr="006970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73CF7" w:rsidRPr="0069704C">
        <w:rPr>
          <w:rFonts w:ascii="Times New Roman" w:hAnsi="Times New Roman" w:cs="Times New Roman"/>
          <w:sz w:val="24"/>
          <w:szCs w:val="24"/>
        </w:rPr>
        <w:t>ID</w:t>
      </w:r>
      <w:r w:rsidRPr="0069704C">
        <w:rPr>
          <w:rFonts w:ascii="Times New Roman" w:hAnsi="Times New Roman" w:cs="Times New Roman"/>
          <w:sz w:val="24"/>
          <w:szCs w:val="24"/>
        </w:rPr>
        <w:t>)</w:t>
      </w:r>
      <w:r w:rsidRPr="003D26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9704C">
        <w:rPr>
          <w:rFonts w:ascii="Times New Roman" w:hAnsi="Times New Roman" w:cs="Times New Roman"/>
          <w:sz w:val="24"/>
          <w:szCs w:val="24"/>
        </w:rPr>
        <w:t>ыли синтезированы и охарактеризованы различным</w:t>
      </w:r>
      <w:r>
        <w:rPr>
          <w:rFonts w:ascii="Times New Roman" w:hAnsi="Times New Roman" w:cs="Times New Roman"/>
          <w:sz w:val="24"/>
          <w:szCs w:val="24"/>
        </w:rPr>
        <w:t>и спектроскопическими методами</w:t>
      </w:r>
      <w:r w:rsidR="0069704C">
        <w:rPr>
          <w:rFonts w:ascii="Times New Roman" w:hAnsi="Times New Roman" w:cs="Times New Roman"/>
          <w:sz w:val="24"/>
          <w:szCs w:val="24"/>
        </w:rPr>
        <w:t>.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Лиганд (H</w:t>
      </w:r>
      <w:r w:rsidR="00C73CF7" w:rsidRPr="006970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ID) </w:t>
      </w:r>
      <w:r w:rsidR="0069704C">
        <w:rPr>
          <w:rFonts w:ascii="Times New Roman" w:hAnsi="Times New Roman" w:cs="Times New Roman"/>
          <w:sz w:val="24"/>
          <w:szCs w:val="24"/>
        </w:rPr>
        <w:t xml:space="preserve">был синтезирован </w:t>
      </w:r>
      <w:r w:rsidR="00C73CF7" w:rsidRPr="0069704C">
        <w:rPr>
          <w:rFonts w:ascii="Times New Roman" w:hAnsi="Times New Roman" w:cs="Times New Roman"/>
          <w:sz w:val="24"/>
          <w:szCs w:val="24"/>
        </w:rPr>
        <w:t>по реакции гомо</w:t>
      </w:r>
      <w:r w:rsidR="0069704C">
        <w:rPr>
          <w:rFonts w:ascii="Times New Roman" w:hAnsi="Times New Roman" w:cs="Times New Roman"/>
          <w:sz w:val="24"/>
          <w:szCs w:val="24"/>
        </w:rPr>
        <w:t>при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соединения изатина в присутствии фенилаланина в метаноле. </w:t>
      </w:r>
      <w:r w:rsidR="0069704C">
        <w:rPr>
          <w:rFonts w:ascii="Times New Roman" w:hAnsi="Times New Roman" w:cs="Times New Roman"/>
          <w:sz w:val="24"/>
          <w:szCs w:val="24"/>
        </w:rPr>
        <w:t xml:space="preserve">Реакции комплексообразования лиганда </w:t>
      </w:r>
      <w:r w:rsidR="0069704C" w:rsidRPr="0069704C">
        <w:rPr>
          <w:rFonts w:ascii="Times New Roman" w:hAnsi="Times New Roman" w:cs="Times New Roman"/>
          <w:sz w:val="24"/>
          <w:szCs w:val="24"/>
        </w:rPr>
        <w:t>H</w:t>
      </w:r>
      <w:r w:rsidR="0069704C" w:rsidRPr="0069704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9704C" w:rsidRPr="0069704C">
        <w:rPr>
          <w:rFonts w:ascii="Times New Roman" w:hAnsi="Times New Roman" w:cs="Times New Roman"/>
          <w:sz w:val="24"/>
          <w:szCs w:val="24"/>
        </w:rPr>
        <w:t>ID</w:t>
      </w:r>
      <w:r w:rsidR="0069704C">
        <w:rPr>
          <w:rFonts w:ascii="Times New Roman" w:hAnsi="Times New Roman" w:cs="Times New Roman"/>
          <w:sz w:val="24"/>
          <w:szCs w:val="24"/>
        </w:rPr>
        <w:t xml:space="preserve"> с низковалентными ионами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Ni</w:t>
      </w:r>
      <w:r w:rsidR="00C73CF7" w:rsidRPr="0069704C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C73CF7" w:rsidRPr="0069704C">
        <w:rPr>
          <w:rFonts w:ascii="Times New Roman" w:hAnsi="Times New Roman" w:cs="Times New Roman"/>
          <w:sz w:val="24"/>
          <w:szCs w:val="24"/>
        </w:rPr>
        <w:t>, Cu</w:t>
      </w:r>
      <w:r w:rsidR="00C73CF7" w:rsidRPr="0069704C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69704C">
        <w:rPr>
          <w:rFonts w:ascii="Times New Roman" w:hAnsi="Times New Roman" w:cs="Times New Roman"/>
          <w:sz w:val="24"/>
          <w:szCs w:val="24"/>
        </w:rPr>
        <w:t xml:space="preserve"> и высоковалентными ионами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VO</w:t>
      </w:r>
      <w:r w:rsidR="00AA50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="00625185">
        <w:rPr>
          <w:rFonts w:ascii="Times New Roman" w:hAnsi="Times New Roman" w:cs="Times New Roman"/>
          <w:sz w:val="24"/>
          <w:szCs w:val="24"/>
        </w:rPr>
        <w:t>проводились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в молярных </w:t>
      </w:r>
      <w:r w:rsidR="00625185">
        <w:rPr>
          <w:rFonts w:ascii="Times New Roman" w:hAnsi="Times New Roman" w:cs="Times New Roman"/>
          <w:sz w:val="24"/>
          <w:szCs w:val="24"/>
        </w:rPr>
        <w:t>соотношениях 2:1. Каталитический потенциал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парамагнитных комплексов </w:t>
      </w:r>
      <w:r w:rsidR="001D62E8">
        <w:rPr>
          <w:rFonts w:ascii="Times New Roman" w:hAnsi="Times New Roman" w:cs="Times New Roman"/>
          <w:sz w:val="24"/>
          <w:szCs w:val="24"/>
        </w:rPr>
        <w:t>с ионами металлов низкой и высокой валентности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исследовался в процессах окисления цис-циклооктена, бенз</w:t>
      </w:r>
      <w:r w:rsidR="00625185">
        <w:rPr>
          <w:rFonts w:ascii="Times New Roman" w:hAnsi="Times New Roman" w:cs="Times New Roman"/>
          <w:sz w:val="24"/>
          <w:szCs w:val="24"/>
        </w:rPr>
        <w:t xml:space="preserve">илового спирта и тиофена водным раствором </w:t>
      </w:r>
      <w:r w:rsidR="00C73CF7" w:rsidRPr="0069704C">
        <w:rPr>
          <w:rFonts w:ascii="Times New Roman" w:hAnsi="Times New Roman" w:cs="Times New Roman"/>
          <w:sz w:val="24"/>
          <w:szCs w:val="24"/>
        </w:rPr>
        <w:t>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O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62E8">
        <w:rPr>
          <w:rFonts w:ascii="Times New Roman" w:hAnsi="Times New Roman" w:cs="Times New Roman"/>
          <w:sz w:val="24"/>
          <w:szCs w:val="24"/>
        </w:rPr>
        <w:t xml:space="preserve"> (использующейся </w:t>
      </w:r>
      <w:r w:rsidR="00625185">
        <w:rPr>
          <w:rFonts w:ascii="Times New Roman" w:hAnsi="Times New Roman" w:cs="Times New Roman"/>
          <w:sz w:val="24"/>
          <w:szCs w:val="24"/>
        </w:rPr>
        <w:t>в качестве "зеленого" окислителя</w:t>
      </w:r>
      <w:r w:rsidR="001D62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присутствии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в отсутствие </w:t>
      </w:r>
      <w:r w:rsidR="00625185">
        <w:rPr>
          <w:rFonts w:ascii="Times New Roman" w:hAnsi="Times New Roman" w:cs="Times New Roman"/>
          <w:sz w:val="24"/>
          <w:szCs w:val="24"/>
        </w:rPr>
        <w:t>ацетонитрила, как органического растворителя</w:t>
      </w:r>
      <w:r w:rsidR="00AA5028">
        <w:rPr>
          <w:rFonts w:ascii="Times New Roman" w:hAnsi="Times New Roman" w:cs="Times New Roman"/>
          <w:sz w:val="24"/>
          <w:szCs w:val="24"/>
        </w:rPr>
        <w:t>, при 85 °</w:t>
      </w:r>
      <w:r w:rsidR="00C73CF7" w:rsidRPr="0069704C">
        <w:rPr>
          <w:rFonts w:ascii="Times New Roman" w:hAnsi="Times New Roman" w:cs="Times New Roman"/>
          <w:sz w:val="24"/>
          <w:szCs w:val="24"/>
        </w:rPr>
        <w:t>С. NiH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ID, CuH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 и VOH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 проявляют хорошую каталитическую активн</w:t>
      </w:r>
      <w:r w:rsidR="00AA5028">
        <w:rPr>
          <w:rFonts w:ascii="Times New Roman" w:hAnsi="Times New Roman" w:cs="Times New Roman"/>
          <w:sz w:val="24"/>
          <w:szCs w:val="24"/>
        </w:rPr>
        <w:t>ость, то есть хорошую хеми-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региоселективность. VOH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 обладает наивысшим каталитичес</w:t>
      </w:r>
      <w:r w:rsidR="00625185">
        <w:rPr>
          <w:rFonts w:ascii="Times New Roman" w:hAnsi="Times New Roman" w:cs="Times New Roman"/>
          <w:sz w:val="24"/>
          <w:szCs w:val="24"/>
        </w:rPr>
        <w:t>ким потенциалом по сравнению с</w:t>
      </w:r>
      <w:r w:rsidR="001D62E8">
        <w:rPr>
          <w:rFonts w:ascii="Times New Roman" w:hAnsi="Times New Roman" w:cs="Times New Roman"/>
          <w:sz w:val="24"/>
          <w:szCs w:val="24"/>
        </w:rPr>
        <w:t xml:space="preserve"> комплексами на основе ионов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Ni</w:t>
      </w:r>
      <w:r w:rsidR="00AA50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3CF7" w:rsidRPr="00625185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Cu</w:t>
      </w:r>
      <w:r w:rsidR="00AA502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73CF7" w:rsidRPr="00625185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в одной и той же гомогенной аэробной атмосфере. </w:t>
      </w:r>
      <w:r w:rsidR="00625185">
        <w:rPr>
          <w:rFonts w:ascii="Times New Roman" w:hAnsi="Times New Roman" w:cs="Times New Roman"/>
          <w:sz w:val="24"/>
          <w:szCs w:val="24"/>
        </w:rPr>
        <w:t>Т</w:t>
      </w:r>
      <w:r w:rsidR="00625185" w:rsidRPr="0069704C">
        <w:rPr>
          <w:rFonts w:ascii="Times New Roman" w:hAnsi="Times New Roman" w:cs="Times New Roman"/>
          <w:sz w:val="24"/>
          <w:szCs w:val="24"/>
        </w:rPr>
        <w:t xml:space="preserve">акже было изучено </w:t>
      </w:r>
      <w:r w:rsidR="00625185">
        <w:rPr>
          <w:rFonts w:ascii="Times New Roman" w:hAnsi="Times New Roman" w:cs="Times New Roman"/>
          <w:sz w:val="24"/>
          <w:szCs w:val="24"/>
        </w:rPr>
        <w:t>к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аталитическое окисление других алкенов и спиртов </w:t>
      </w:r>
      <w:r w:rsidR="00625185" w:rsidRPr="001D62E8">
        <w:rPr>
          <w:rFonts w:ascii="Times New Roman" w:hAnsi="Times New Roman" w:cs="Times New Roman"/>
          <w:sz w:val="24"/>
          <w:szCs w:val="24"/>
        </w:rPr>
        <w:t>водным</w:t>
      </w:r>
      <w:r w:rsidR="00625185">
        <w:rPr>
          <w:rFonts w:ascii="Times New Roman" w:hAnsi="Times New Roman" w:cs="Times New Roman"/>
          <w:sz w:val="24"/>
          <w:szCs w:val="24"/>
        </w:rPr>
        <w:t xml:space="preserve"> раствором</w:t>
      </w:r>
      <w:r w:rsidR="00625185" w:rsidRPr="0069704C">
        <w:rPr>
          <w:rFonts w:ascii="Times New Roman" w:hAnsi="Times New Roman" w:cs="Times New Roman"/>
          <w:sz w:val="24"/>
          <w:szCs w:val="24"/>
        </w:rPr>
        <w:t xml:space="preserve"> H</w:t>
      </w:r>
      <w:r w:rsidR="00625185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5185" w:rsidRPr="0069704C">
        <w:rPr>
          <w:rFonts w:ascii="Times New Roman" w:hAnsi="Times New Roman" w:cs="Times New Roman"/>
          <w:sz w:val="24"/>
          <w:szCs w:val="24"/>
        </w:rPr>
        <w:t>O</w:t>
      </w:r>
      <w:r w:rsidR="00625185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25185">
        <w:rPr>
          <w:rFonts w:ascii="Times New Roman" w:hAnsi="Times New Roman" w:cs="Times New Roman"/>
          <w:sz w:val="24"/>
          <w:szCs w:val="24"/>
        </w:rPr>
        <w:t xml:space="preserve"> </w:t>
      </w:r>
      <w:r w:rsidR="00C73CF7" w:rsidRPr="0069704C">
        <w:rPr>
          <w:rFonts w:ascii="Times New Roman" w:hAnsi="Times New Roman" w:cs="Times New Roman"/>
          <w:sz w:val="24"/>
          <w:szCs w:val="24"/>
        </w:rPr>
        <w:t>с использованием NiH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ID, CuH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 или VOH</w:t>
      </w:r>
      <w:r w:rsidR="00C73CF7" w:rsidRPr="0062518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</w:t>
      </w:r>
      <w:r w:rsidR="00625185">
        <w:rPr>
          <w:rFonts w:ascii="Times New Roman" w:hAnsi="Times New Roman" w:cs="Times New Roman"/>
          <w:sz w:val="24"/>
          <w:szCs w:val="24"/>
        </w:rPr>
        <w:t xml:space="preserve"> в качестве пре-</w:t>
      </w:r>
      <w:r w:rsidR="00C73CF7" w:rsidRPr="0069704C">
        <w:rPr>
          <w:rFonts w:ascii="Times New Roman" w:hAnsi="Times New Roman" w:cs="Times New Roman"/>
          <w:sz w:val="24"/>
          <w:szCs w:val="24"/>
        </w:rPr>
        <w:t>катализатора</w:t>
      </w:r>
      <w:r w:rsidR="00625185" w:rsidRPr="001D62E8">
        <w:rPr>
          <w:rFonts w:ascii="Times New Roman" w:hAnsi="Times New Roman" w:cs="Times New Roman"/>
          <w:sz w:val="24"/>
          <w:szCs w:val="24"/>
        </w:rPr>
        <w:t>.</w:t>
      </w:r>
      <w:r w:rsidR="00C73CF7" w:rsidRPr="001D62E8">
        <w:rPr>
          <w:rFonts w:ascii="Times New Roman" w:hAnsi="Times New Roman" w:cs="Times New Roman"/>
          <w:sz w:val="24"/>
          <w:szCs w:val="24"/>
        </w:rPr>
        <w:t xml:space="preserve"> </w:t>
      </w:r>
      <w:r w:rsidR="004C1ADB">
        <w:rPr>
          <w:rFonts w:ascii="Times New Roman" w:hAnsi="Times New Roman" w:cs="Times New Roman"/>
          <w:sz w:val="24"/>
          <w:szCs w:val="24"/>
        </w:rPr>
        <w:t>Был предложен механизм</w:t>
      </w:r>
      <w:r w:rsidR="00C73CF7" w:rsidRPr="001D62E8">
        <w:rPr>
          <w:rFonts w:ascii="Times New Roman" w:hAnsi="Times New Roman" w:cs="Times New Roman"/>
          <w:sz w:val="24"/>
          <w:szCs w:val="24"/>
        </w:rPr>
        <w:t xml:space="preserve"> этих ок</w:t>
      </w:r>
      <w:r w:rsidR="00A44F1A" w:rsidRPr="001D62E8">
        <w:rPr>
          <w:rFonts w:ascii="Times New Roman" w:hAnsi="Times New Roman" w:cs="Times New Roman"/>
          <w:sz w:val="24"/>
          <w:szCs w:val="24"/>
        </w:rPr>
        <w:t>ислительных процессов</w:t>
      </w:r>
      <w:r w:rsidR="00C73CF7" w:rsidRPr="001D62E8">
        <w:rPr>
          <w:rFonts w:ascii="Times New Roman" w:hAnsi="Times New Roman" w:cs="Times New Roman"/>
          <w:sz w:val="24"/>
          <w:szCs w:val="24"/>
        </w:rPr>
        <w:t>.</w:t>
      </w:r>
    </w:p>
    <w:p w:rsidR="00C73CF7" w:rsidRPr="00C3243D" w:rsidRDefault="00C3243D" w:rsidP="00C73C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C3243D">
        <w:rPr>
          <w:rFonts w:ascii="Times New Roman" w:hAnsi="Times New Roman" w:cs="Times New Roman"/>
          <w:b/>
          <w:sz w:val="24"/>
          <w:szCs w:val="24"/>
        </w:rPr>
        <w:t xml:space="preserve">| </w:t>
      </w: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73CF7" w:rsidRPr="0069704C" w:rsidRDefault="00C3243D" w:rsidP="003E4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9704C">
        <w:rPr>
          <w:rFonts w:ascii="Times New Roman" w:hAnsi="Times New Roman" w:cs="Times New Roman"/>
          <w:sz w:val="24"/>
          <w:szCs w:val="24"/>
        </w:rPr>
        <w:t xml:space="preserve">органическом синтезе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73CF7" w:rsidRPr="0069704C">
        <w:rPr>
          <w:rFonts w:ascii="Times New Roman" w:hAnsi="Times New Roman" w:cs="Times New Roman"/>
          <w:sz w:val="24"/>
          <w:szCs w:val="24"/>
        </w:rPr>
        <w:t>кислительно-восстановительная активность к</w:t>
      </w:r>
      <w:r>
        <w:rPr>
          <w:rFonts w:ascii="Times New Roman" w:hAnsi="Times New Roman" w:cs="Times New Roman"/>
          <w:sz w:val="24"/>
          <w:szCs w:val="24"/>
        </w:rPr>
        <w:t xml:space="preserve">омплексов переходных металлов в отрасли </w:t>
      </w:r>
      <w:r w:rsidR="0029390D">
        <w:rPr>
          <w:rFonts w:ascii="Times New Roman" w:hAnsi="Times New Roman" w:cs="Times New Roman"/>
          <w:sz w:val="24"/>
          <w:szCs w:val="24"/>
        </w:rPr>
        <w:t>хемо-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региоселективного окисления органических соединений является одним из самых сложных </w:t>
      </w:r>
      <w:r w:rsidR="003D26FA" w:rsidRPr="0069704C">
        <w:rPr>
          <w:rFonts w:ascii="Times New Roman" w:hAnsi="Times New Roman" w:cs="Times New Roman"/>
          <w:sz w:val="24"/>
          <w:szCs w:val="24"/>
        </w:rPr>
        <w:t>исследований,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как в ла</w:t>
      </w:r>
      <w:r>
        <w:rPr>
          <w:rFonts w:ascii="Times New Roman" w:hAnsi="Times New Roman" w:cs="Times New Roman"/>
          <w:sz w:val="24"/>
          <w:szCs w:val="24"/>
        </w:rPr>
        <w:t>бораториях, так и в промышленном масштабе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. [1,2] Каталитическое окисление алкенов, спиртов и тиолов является </w:t>
      </w:r>
      <w:r>
        <w:rPr>
          <w:rFonts w:ascii="Times New Roman" w:hAnsi="Times New Roman" w:cs="Times New Roman"/>
          <w:sz w:val="24"/>
          <w:szCs w:val="24"/>
        </w:rPr>
        <w:t xml:space="preserve">часто использующейся 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реакцией в органическом синтезе. [3] В частности, оптимизация каталитических потенциалов в окислительно-восстановительных процессах обычно усиливается за счет </w:t>
      </w:r>
      <w:r w:rsidR="0029390D">
        <w:rPr>
          <w:rFonts w:ascii="Times New Roman" w:hAnsi="Times New Roman" w:cs="Times New Roman"/>
          <w:sz w:val="24"/>
          <w:szCs w:val="24"/>
        </w:rPr>
        <w:t xml:space="preserve">влияния 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структурного окружения </w:t>
      </w:r>
      <w:r>
        <w:rPr>
          <w:rFonts w:ascii="Times New Roman" w:hAnsi="Times New Roman" w:cs="Times New Roman"/>
          <w:sz w:val="24"/>
          <w:szCs w:val="24"/>
        </w:rPr>
        <w:t xml:space="preserve">металл-лигандных </w:t>
      </w:r>
      <w:r w:rsidR="00C73CF7" w:rsidRPr="0069704C">
        <w:rPr>
          <w:rFonts w:ascii="Times New Roman" w:hAnsi="Times New Roman" w:cs="Times New Roman"/>
          <w:sz w:val="24"/>
          <w:szCs w:val="24"/>
        </w:rPr>
        <w:t>комплексов</w:t>
      </w:r>
      <w:r w:rsidR="0029390D">
        <w:rPr>
          <w:rFonts w:ascii="Times New Roman" w:hAnsi="Times New Roman" w:cs="Times New Roman"/>
          <w:sz w:val="24"/>
          <w:szCs w:val="24"/>
        </w:rPr>
        <w:t xml:space="preserve">, являющихся </w:t>
      </w:r>
      <w:r>
        <w:rPr>
          <w:rFonts w:ascii="Times New Roman" w:hAnsi="Times New Roman" w:cs="Times New Roman"/>
          <w:sz w:val="24"/>
          <w:szCs w:val="24"/>
        </w:rPr>
        <w:t>катализаторами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. Поэтому </w:t>
      </w:r>
      <w:r>
        <w:rPr>
          <w:rFonts w:ascii="Times New Roman" w:hAnsi="Times New Roman" w:cs="Times New Roman"/>
          <w:sz w:val="24"/>
          <w:szCs w:val="24"/>
        </w:rPr>
        <w:t>особенно выделяются лиганды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с O, O-донорными центрами, которые могут быть стериче</w:t>
      </w:r>
      <w:r w:rsidR="003D26FA">
        <w:rPr>
          <w:rFonts w:ascii="Times New Roman" w:hAnsi="Times New Roman" w:cs="Times New Roman"/>
          <w:sz w:val="24"/>
          <w:szCs w:val="24"/>
        </w:rPr>
        <w:t>ски и электронно модифицированы</w:t>
      </w:r>
      <w:r w:rsidR="00C73CF7" w:rsidRPr="0069704C">
        <w:rPr>
          <w:rFonts w:ascii="Times New Roman" w:hAnsi="Times New Roman" w:cs="Times New Roman"/>
          <w:sz w:val="24"/>
          <w:szCs w:val="24"/>
        </w:rPr>
        <w:t>. [4–8] Одной из самых</w:t>
      </w:r>
      <w:r w:rsidR="004F791D">
        <w:rPr>
          <w:rFonts w:ascii="Times New Roman" w:hAnsi="Times New Roman" w:cs="Times New Roman"/>
          <w:sz w:val="24"/>
          <w:szCs w:val="24"/>
        </w:rPr>
        <w:t xml:space="preserve"> важных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проблем, стоящих перед химиками в </w:t>
      </w:r>
      <w:r w:rsidR="004F791D">
        <w:rPr>
          <w:rFonts w:ascii="Times New Roman" w:hAnsi="Times New Roman" w:cs="Times New Roman"/>
          <w:sz w:val="24"/>
          <w:szCs w:val="24"/>
        </w:rPr>
        <w:t xml:space="preserve">отношении </w:t>
      </w:r>
      <w:r w:rsidR="00C73CF7" w:rsidRPr="0069704C">
        <w:rPr>
          <w:rFonts w:ascii="Times New Roman" w:hAnsi="Times New Roman" w:cs="Times New Roman"/>
          <w:sz w:val="24"/>
          <w:szCs w:val="24"/>
        </w:rPr>
        <w:t>гомогенных каталитических окислительно-восст</w:t>
      </w:r>
      <w:r w:rsidR="001D62E8">
        <w:rPr>
          <w:rFonts w:ascii="Times New Roman" w:hAnsi="Times New Roman" w:cs="Times New Roman"/>
          <w:sz w:val="24"/>
          <w:szCs w:val="24"/>
        </w:rPr>
        <w:t>ановительных процессов</w:t>
      </w:r>
      <w:r w:rsidR="00C73CF7" w:rsidRPr="0069704C">
        <w:rPr>
          <w:rFonts w:ascii="Times New Roman" w:hAnsi="Times New Roman" w:cs="Times New Roman"/>
          <w:sz w:val="24"/>
          <w:szCs w:val="24"/>
        </w:rPr>
        <w:t>, является присутствие токсич</w:t>
      </w:r>
      <w:r w:rsidR="003D26FA">
        <w:rPr>
          <w:rFonts w:ascii="Times New Roman" w:hAnsi="Times New Roman" w:cs="Times New Roman"/>
          <w:sz w:val="24"/>
          <w:szCs w:val="24"/>
        </w:rPr>
        <w:t xml:space="preserve">ных органических растворителей, </w:t>
      </w:r>
      <w:r w:rsidR="00C73CF7" w:rsidRPr="0069704C">
        <w:rPr>
          <w:rFonts w:ascii="Times New Roman" w:hAnsi="Times New Roman" w:cs="Times New Roman"/>
          <w:sz w:val="24"/>
          <w:szCs w:val="24"/>
        </w:rPr>
        <w:t>например, ацетонитрил</w:t>
      </w:r>
      <w:r w:rsidR="004F791D">
        <w:rPr>
          <w:rFonts w:ascii="Times New Roman" w:hAnsi="Times New Roman" w:cs="Times New Roman"/>
          <w:sz w:val="24"/>
          <w:szCs w:val="24"/>
        </w:rPr>
        <w:t>а</w:t>
      </w:r>
      <w:r w:rsidR="00C73CF7" w:rsidRPr="0069704C">
        <w:rPr>
          <w:rFonts w:ascii="Times New Roman" w:hAnsi="Times New Roman" w:cs="Times New Roman"/>
          <w:sz w:val="24"/>
          <w:szCs w:val="24"/>
        </w:rPr>
        <w:t>. В последнее время большинство фундаментальных исследований каталитических окислительно-восстановительных процессов проводится в условиях отсутствия органических растворителей. [4–8] Процессы каталитического окисления с использованием комплексов переходных металлов с высокой в</w:t>
      </w:r>
      <w:r w:rsidR="003D26FA">
        <w:rPr>
          <w:rFonts w:ascii="Times New Roman" w:hAnsi="Times New Roman" w:cs="Times New Roman"/>
          <w:sz w:val="24"/>
          <w:szCs w:val="24"/>
        </w:rPr>
        <w:t>алентностью, например, комплексов</w:t>
      </w:r>
      <w:r w:rsidR="004F791D">
        <w:rPr>
          <w:rFonts w:ascii="Times New Roman" w:hAnsi="Times New Roman" w:cs="Times New Roman"/>
          <w:sz w:val="24"/>
          <w:szCs w:val="24"/>
        </w:rPr>
        <w:t xml:space="preserve"> с оксидом </w:t>
      </w:r>
      <w:r w:rsidR="00C73CF7" w:rsidRPr="0069704C">
        <w:rPr>
          <w:rFonts w:ascii="Times New Roman" w:hAnsi="Times New Roman" w:cs="Times New Roman"/>
          <w:sz w:val="24"/>
          <w:szCs w:val="24"/>
        </w:rPr>
        <w:t>ванадия [9]</w:t>
      </w:r>
      <w:r w:rsidR="0029390D">
        <w:rPr>
          <w:rFonts w:ascii="Times New Roman" w:hAnsi="Times New Roman" w:cs="Times New Roman"/>
          <w:sz w:val="24"/>
          <w:szCs w:val="24"/>
        </w:rPr>
        <w:t>,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более предпочт</w:t>
      </w:r>
      <w:r w:rsidR="004F791D">
        <w:rPr>
          <w:rFonts w:ascii="Times New Roman" w:hAnsi="Times New Roman" w:cs="Times New Roman"/>
          <w:sz w:val="24"/>
          <w:szCs w:val="24"/>
        </w:rPr>
        <w:t>ительны, чем комплексы с низковалентными металлами</w:t>
      </w:r>
      <w:r w:rsidR="00C73CF7" w:rsidRPr="0069704C">
        <w:rPr>
          <w:rFonts w:ascii="Times New Roman" w:hAnsi="Times New Roman" w:cs="Times New Roman"/>
          <w:sz w:val="24"/>
          <w:szCs w:val="24"/>
        </w:rPr>
        <w:t>, например медь</w:t>
      </w:r>
      <w:r w:rsidR="0029390D">
        <w:rPr>
          <w:rFonts w:ascii="Times New Roman" w:hAnsi="Times New Roman" w:cs="Times New Roman"/>
          <w:sz w:val="24"/>
          <w:szCs w:val="24"/>
        </w:rPr>
        <w:t>ю и никелем. Это</w:t>
      </w:r>
      <w:r w:rsidR="004F791D">
        <w:rPr>
          <w:rFonts w:ascii="Times New Roman" w:hAnsi="Times New Roman" w:cs="Times New Roman"/>
          <w:sz w:val="24"/>
          <w:szCs w:val="24"/>
        </w:rPr>
        <w:t xml:space="preserve"> обусловлено разнообразием координационных чисел оксо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ванадиевых комплексов. </w:t>
      </w:r>
      <w:r w:rsidR="004F791D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4F791D" w:rsidRPr="00576857">
        <w:rPr>
          <w:rFonts w:ascii="Times New Roman" w:hAnsi="Times New Roman" w:cs="Times New Roman"/>
          <w:sz w:val="24"/>
          <w:szCs w:val="24"/>
        </w:rPr>
        <w:t>наблюдается</w:t>
      </w:r>
      <w:r w:rsidR="004F791D">
        <w:rPr>
          <w:rFonts w:ascii="Times New Roman" w:hAnsi="Times New Roman" w:cs="Times New Roman"/>
          <w:sz w:val="24"/>
          <w:szCs w:val="24"/>
        </w:rPr>
        <w:t xml:space="preserve"> </w:t>
      </w:r>
      <w:r w:rsidR="00576857" w:rsidRPr="00576857">
        <w:rPr>
          <w:rFonts w:ascii="Times New Roman" w:hAnsi="Times New Roman" w:cs="Times New Roman"/>
          <w:sz w:val="24"/>
          <w:szCs w:val="24"/>
        </w:rPr>
        <w:t>взаимообмен</w:t>
      </w:r>
      <w:r w:rsidR="00C73CF7" w:rsidRPr="00576857">
        <w:rPr>
          <w:rFonts w:ascii="Times New Roman" w:hAnsi="Times New Roman" w:cs="Times New Roman"/>
          <w:sz w:val="24"/>
          <w:szCs w:val="24"/>
        </w:rPr>
        <w:t xml:space="preserve"> высокостабильных окислительных состояний иона ванадия (</w:t>
      </w:r>
      <w:r w:rsidR="00C73CF7" w:rsidRPr="0069704C">
        <w:rPr>
          <w:rFonts w:ascii="Times New Roman" w:hAnsi="Times New Roman" w:cs="Times New Roman"/>
          <w:sz w:val="24"/>
          <w:szCs w:val="24"/>
        </w:rPr>
        <w:t>например, между V</w:t>
      </w:r>
      <w:r w:rsidR="00C73CF7" w:rsidRPr="004F791D">
        <w:rPr>
          <w:rFonts w:ascii="Times New Roman" w:hAnsi="Times New Roman" w:cs="Times New Roman"/>
          <w:sz w:val="24"/>
          <w:szCs w:val="24"/>
          <w:vertAlign w:val="superscript"/>
        </w:rPr>
        <w:t>4 +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V</w:t>
      </w:r>
      <w:r w:rsidR="00C73CF7" w:rsidRPr="004F791D">
        <w:rPr>
          <w:rFonts w:ascii="Times New Roman" w:hAnsi="Times New Roman" w:cs="Times New Roman"/>
          <w:sz w:val="24"/>
          <w:szCs w:val="24"/>
          <w:vertAlign w:val="superscript"/>
        </w:rPr>
        <w:t>5 +</w:t>
      </w:r>
      <w:r w:rsidR="00C73CF7" w:rsidRPr="0069704C">
        <w:rPr>
          <w:rFonts w:ascii="Times New Roman" w:hAnsi="Times New Roman" w:cs="Times New Roman"/>
          <w:sz w:val="24"/>
          <w:szCs w:val="24"/>
        </w:rPr>
        <w:t>). Чем бол</w:t>
      </w:r>
      <w:r w:rsidR="004F791D">
        <w:rPr>
          <w:rFonts w:ascii="Times New Roman" w:hAnsi="Times New Roman" w:cs="Times New Roman"/>
          <w:sz w:val="24"/>
          <w:szCs w:val="24"/>
        </w:rPr>
        <w:t xml:space="preserve">ее сильной кислотой Льюиса является ион высоковалентного металла, тем более </w:t>
      </w:r>
      <w:r w:rsidR="00C73CF7" w:rsidRPr="0069704C">
        <w:rPr>
          <w:rFonts w:ascii="Times New Roman" w:hAnsi="Times New Roman" w:cs="Times New Roman"/>
          <w:sz w:val="24"/>
          <w:szCs w:val="24"/>
        </w:rPr>
        <w:t>повышает</w:t>
      </w:r>
      <w:r w:rsidR="004F791D">
        <w:rPr>
          <w:rFonts w:ascii="Times New Roman" w:hAnsi="Times New Roman" w:cs="Times New Roman"/>
          <w:sz w:val="24"/>
          <w:szCs w:val="24"/>
        </w:rPr>
        <w:t>ся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его каталитический потенциал в </w:t>
      </w:r>
      <w:r w:rsidR="004F791D">
        <w:rPr>
          <w:rFonts w:ascii="Times New Roman" w:hAnsi="Times New Roman" w:cs="Times New Roman"/>
          <w:sz w:val="24"/>
          <w:szCs w:val="24"/>
        </w:rPr>
        <w:t>процессах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окисления. Сильная связь металла с кислородо</w:t>
      </w:r>
      <w:r w:rsidR="003D26FA">
        <w:rPr>
          <w:rFonts w:ascii="Times New Roman" w:hAnsi="Times New Roman" w:cs="Times New Roman"/>
          <w:sz w:val="24"/>
          <w:szCs w:val="24"/>
        </w:rPr>
        <w:t>м, как в</w:t>
      </w:r>
      <w:r w:rsidR="004F791D">
        <w:rPr>
          <w:rFonts w:ascii="Times New Roman" w:hAnsi="Times New Roman" w:cs="Times New Roman"/>
          <w:sz w:val="24"/>
          <w:szCs w:val="24"/>
        </w:rPr>
        <w:t xml:space="preserve"> </w:t>
      </w:r>
      <w:r w:rsidR="003D26FA">
        <w:rPr>
          <w:rFonts w:ascii="Times New Roman" w:hAnsi="Times New Roman" w:cs="Times New Roman"/>
          <w:sz w:val="24"/>
          <w:szCs w:val="24"/>
        </w:rPr>
        <w:t>ионах</w:t>
      </w:r>
      <w:r w:rsidR="00296943">
        <w:rPr>
          <w:rFonts w:ascii="Times New Roman" w:hAnsi="Times New Roman" w:cs="Times New Roman"/>
          <w:sz w:val="24"/>
          <w:szCs w:val="24"/>
        </w:rPr>
        <w:t xml:space="preserve"> оксо</w:t>
      </w:r>
      <w:r w:rsidR="004F791D">
        <w:rPr>
          <w:rFonts w:ascii="Times New Roman" w:hAnsi="Times New Roman" w:cs="Times New Roman"/>
          <w:sz w:val="24"/>
          <w:szCs w:val="24"/>
        </w:rPr>
        <w:t>ванадия O=</w:t>
      </w:r>
      <w:r w:rsidR="00C73CF7" w:rsidRPr="0069704C">
        <w:rPr>
          <w:rFonts w:ascii="Times New Roman" w:hAnsi="Times New Roman" w:cs="Times New Roman"/>
          <w:sz w:val="24"/>
          <w:szCs w:val="24"/>
        </w:rPr>
        <w:t>V</w:t>
      </w:r>
      <w:r w:rsidR="0029390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C73CF7" w:rsidRPr="004F791D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, </w:t>
      </w:r>
      <w:r w:rsidR="00296943">
        <w:rPr>
          <w:rFonts w:ascii="Times New Roman" w:hAnsi="Times New Roman" w:cs="Times New Roman"/>
          <w:sz w:val="24"/>
          <w:szCs w:val="24"/>
        </w:rPr>
        <w:t>обуславливает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большую каталитическую реакционную способность в отношении окислительно-во</w:t>
      </w:r>
      <w:r w:rsidR="00296943">
        <w:rPr>
          <w:rFonts w:ascii="Times New Roman" w:hAnsi="Times New Roman" w:cs="Times New Roman"/>
          <w:sz w:val="24"/>
          <w:szCs w:val="24"/>
        </w:rPr>
        <w:t>сстановительных процессов</w:t>
      </w:r>
      <w:r w:rsidR="00C73CF7" w:rsidRPr="0069704C">
        <w:rPr>
          <w:rFonts w:ascii="Times New Roman" w:hAnsi="Times New Roman" w:cs="Times New Roman"/>
          <w:sz w:val="24"/>
          <w:szCs w:val="24"/>
        </w:rPr>
        <w:t>, чем д</w:t>
      </w:r>
      <w:r w:rsidR="00296943">
        <w:rPr>
          <w:rFonts w:ascii="Times New Roman" w:hAnsi="Times New Roman" w:cs="Times New Roman"/>
          <w:sz w:val="24"/>
          <w:szCs w:val="24"/>
        </w:rPr>
        <w:t>ругие низко</w:t>
      </w:r>
      <w:r w:rsidR="00C73CF7" w:rsidRPr="0069704C">
        <w:rPr>
          <w:rFonts w:ascii="Times New Roman" w:hAnsi="Times New Roman" w:cs="Times New Roman"/>
          <w:sz w:val="24"/>
          <w:szCs w:val="24"/>
        </w:rPr>
        <w:t>валентные</w:t>
      </w:r>
      <w:r w:rsidR="00625185">
        <w:rPr>
          <w:rFonts w:ascii="Times New Roman" w:hAnsi="Times New Roman" w:cs="Times New Roman"/>
          <w:sz w:val="24"/>
          <w:szCs w:val="24"/>
        </w:rPr>
        <w:t xml:space="preserve"> </w:t>
      </w:r>
      <w:r w:rsidR="00C73CF7" w:rsidRPr="0069704C">
        <w:rPr>
          <w:rFonts w:ascii="Times New Roman" w:hAnsi="Times New Roman" w:cs="Times New Roman"/>
          <w:sz w:val="24"/>
          <w:szCs w:val="24"/>
        </w:rPr>
        <w:t>металлокомпл</w:t>
      </w:r>
      <w:r w:rsidR="00296943">
        <w:rPr>
          <w:rFonts w:ascii="Times New Roman" w:hAnsi="Times New Roman" w:cs="Times New Roman"/>
          <w:sz w:val="24"/>
          <w:szCs w:val="24"/>
        </w:rPr>
        <w:t xml:space="preserve">ексные катализаторы. [10] Более предпочтительный </w:t>
      </w:r>
      <w:r w:rsidR="00296943" w:rsidRPr="00576857">
        <w:rPr>
          <w:rFonts w:ascii="Times New Roman" w:hAnsi="Times New Roman" w:cs="Times New Roman"/>
          <w:sz w:val="24"/>
          <w:szCs w:val="24"/>
        </w:rPr>
        <w:t>водный раствор</w:t>
      </w:r>
      <w:r w:rsidR="00296943">
        <w:rPr>
          <w:rFonts w:ascii="Times New Roman" w:hAnsi="Times New Roman" w:cs="Times New Roman"/>
          <w:sz w:val="24"/>
          <w:szCs w:val="24"/>
        </w:rPr>
        <w:t xml:space="preserve"> перекиси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водорода</w:t>
      </w:r>
      <w:r w:rsidR="00296943">
        <w:rPr>
          <w:rFonts w:ascii="Times New Roman" w:hAnsi="Times New Roman" w:cs="Times New Roman"/>
          <w:sz w:val="24"/>
          <w:szCs w:val="24"/>
        </w:rPr>
        <w:t xml:space="preserve"> </w:t>
      </w:r>
      <w:r w:rsidR="00C73CF7" w:rsidRPr="0069704C">
        <w:rPr>
          <w:rFonts w:ascii="Times New Roman" w:hAnsi="Times New Roman" w:cs="Times New Roman"/>
          <w:sz w:val="24"/>
          <w:szCs w:val="24"/>
        </w:rPr>
        <w:t>классифицируется как зеленый окислитель. Это значительно</w:t>
      </w:r>
      <w:r w:rsidR="00625185">
        <w:rPr>
          <w:rFonts w:ascii="Times New Roman" w:hAnsi="Times New Roman" w:cs="Times New Roman"/>
          <w:sz w:val="24"/>
          <w:szCs w:val="24"/>
        </w:rPr>
        <w:t xml:space="preserve"> </w:t>
      </w:r>
      <w:r w:rsidR="00C73CF7" w:rsidRPr="0069704C">
        <w:rPr>
          <w:rFonts w:ascii="Times New Roman" w:hAnsi="Times New Roman" w:cs="Times New Roman"/>
          <w:sz w:val="24"/>
          <w:szCs w:val="24"/>
        </w:rPr>
        <w:t>дешевый, надежно хран</w:t>
      </w:r>
      <w:r w:rsidR="0029390D">
        <w:rPr>
          <w:rFonts w:ascii="Times New Roman" w:hAnsi="Times New Roman" w:cs="Times New Roman"/>
          <w:sz w:val="24"/>
          <w:szCs w:val="24"/>
        </w:rPr>
        <w:t>ящийся, высокоэффективный кислородный донор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более экологичный</w:t>
      </w:r>
      <w:r w:rsidR="00296943">
        <w:rPr>
          <w:rFonts w:ascii="Times New Roman" w:hAnsi="Times New Roman" w:cs="Times New Roman"/>
          <w:sz w:val="24"/>
          <w:szCs w:val="24"/>
        </w:rPr>
        <w:t>,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благодаря единственному побочному продукту </w:t>
      </w:r>
      <w:r w:rsidR="00296943">
        <w:rPr>
          <w:rFonts w:ascii="Times New Roman" w:hAnsi="Times New Roman" w:cs="Times New Roman"/>
          <w:sz w:val="24"/>
          <w:szCs w:val="24"/>
        </w:rPr>
        <w:t xml:space="preserve">реакции </w:t>
      </w:r>
      <w:r w:rsidR="00C73CF7" w:rsidRPr="0069704C">
        <w:rPr>
          <w:rFonts w:ascii="Times New Roman" w:hAnsi="Times New Roman" w:cs="Times New Roman"/>
          <w:sz w:val="24"/>
          <w:szCs w:val="24"/>
        </w:rPr>
        <w:t>- воде. [11]</w:t>
      </w:r>
    </w:p>
    <w:p w:rsidR="00C73CF7" w:rsidRPr="0069704C" w:rsidRDefault="00296943" w:rsidP="003E45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Pr="0069704C">
        <w:rPr>
          <w:rFonts w:ascii="Times New Roman" w:hAnsi="Times New Roman" w:cs="Times New Roman"/>
          <w:sz w:val="24"/>
          <w:szCs w:val="24"/>
        </w:rPr>
        <w:t xml:space="preserve"> недавних исследованиях </w:t>
      </w:r>
      <w:r>
        <w:rPr>
          <w:rFonts w:ascii="Times New Roman" w:hAnsi="Times New Roman" w:cs="Times New Roman"/>
          <w:sz w:val="24"/>
          <w:szCs w:val="24"/>
        </w:rPr>
        <w:t>реакция конденсации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изатинов и индолин-2</w:t>
      </w:r>
      <w:r>
        <w:rPr>
          <w:rFonts w:ascii="Times New Roman" w:hAnsi="Times New Roman" w:cs="Times New Roman"/>
          <w:sz w:val="24"/>
          <w:szCs w:val="24"/>
        </w:rPr>
        <w:t>-ов в различных условиях</w:t>
      </w:r>
      <w:r w:rsidR="003D26FA" w:rsidRPr="003D26FA">
        <w:rPr>
          <w:rFonts w:ascii="Times New Roman" w:hAnsi="Times New Roman" w:cs="Times New Roman"/>
          <w:sz w:val="24"/>
          <w:szCs w:val="24"/>
        </w:rPr>
        <w:t xml:space="preserve"> </w:t>
      </w:r>
      <w:r w:rsidR="003D26FA" w:rsidRPr="0069704C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29390D">
        <w:rPr>
          <w:rFonts w:ascii="Times New Roman" w:hAnsi="Times New Roman" w:cs="Times New Roman"/>
          <w:sz w:val="24"/>
          <w:szCs w:val="24"/>
        </w:rPr>
        <w:t xml:space="preserve">особый </w:t>
      </w:r>
      <w:r w:rsidR="003D26FA" w:rsidRPr="0069704C">
        <w:rPr>
          <w:rFonts w:ascii="Times New Roman" w:hAnsi="Times New Roman" w:cs="Times New Roman"/>
          <w:sz w:val="24"/>
          <w:szCs w:val="24"/>
        </w:rPr>
        <w:t>интерес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. [12] Эти реакции направлены на </w:t>
      </w:r>
      <w:r w:rsidR="0029390D">
        <w:rPr>
          <w:rFonts w:ascii="Times New Roman" w:hAnsi="Times New Roman" w:cs="Times New Roman"/>
          <w:sz w:val="24"/>
          <w:szCs w:val="24"/>
        </w:rPr>
        <w:t>увеличение выхода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производных изоиндиго </w:t>
      </w:r>
      <w:r w:rsidR="0029390D">
        <w:rPr>
          <w:rFonts w:ascii="Times New Roman" w:hAnsi="Times New Roman" w:cs="Times New Roman"/>
          <w:sz w:val="24"/>
          <w:szCs w:val="24"/>
        </w:rPr>
        <w:t xml:space="preserve">ввиду </w:t>
      </w:r>
      <w:r w:rsidR="00C73CF7" w:rsidRPr="0069704C">
        <w:rPr>
          <w:rFonts w:ascii="Times New Roman" w:hAnsi="Times New Roman" w:cs="Times New Roman"/>
          <w:sz w:val="24"/>
          <w:szCs w:val="24"/>
        </w:rPr>
        <w:t>их высокой применимости. [13,14] Кроме того, производные изоиндиго могут быть синтезирова</w:t>
      </w:r>
      <w:r w:rsidR="0029390D">
        <w:rPr>
          <w:rFonts w:ascii="Times New Roman" w:hAnsi="Times New Roman" w:cs="Times New Roman"/>
          <w:sz w:val="24"/>
          <w:szCs w:val="24"/>
        </w:rPr>
        <w:t>ны путем димеризации по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реакции гомосоединения изатинов [15–17] или дигид</w:t>
      </w:r>
      <w:r w:rsidR="003D26FA">
        <w:rPr>
          <w:rFonts w:ascii="Times New Roman" w:hAnsi="Times New Roman" w:cs="Times New Roman"/>
          <w:sz w:val="24"/>
          <w:szCs w:val="24"/>
        </w:rPr>
        <w:t>роиндолонов [18–22], которая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дает два основных продукта реакции (изоиндиго и дигидроиндолоны) в</w:t>
      </w:r>
      <w:r w:rsidR="003D26FA">
        <w:rPr>
          <w:rFonts w:ascii="Times New Roman" w:hAnsi="Times New Roman" w:cs="Times New Roman"/>
          <w:sz w:val="24"/>
          <w:szCs w:val="24"/>
        </w:rPr>
        <w:t xml:space="preserve"> зависимости от условий реакции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[23,24]</w:t>
      </w:r>
      <w:r w:rsidR="0029390D">
        <w:rPr>
          <w:rFonts w:ascii="Times New Roman" w:hAnsi="Times New Roman" w:cs="Times New Roman"/>
          <w:sz w:val="24"/>
          <w:szCs w:val="24"/>
        </w:rPr>
        <w:t>.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Синтез и характеристика изоиндиго и его производных были детально изучены, но</w:t>
      </w:r>
      <w:r w:rsidR="0029390D">
        <w:rPr>
          <w:rFonts w:ascii="Times New Roman" w:hAnsi="Times New Roman" w:cs="Times New Roman"/>
          <w:sz w:val="24"/>
          <w:szCs w:val="24"/>
        </w:rPr>
        <w:t xml:space="preserve"> данных о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дигидроиндолон</w:t>
      </w:r>
      <w:r w:rsidR="0029390D">
        <w:rPr>
          <w:rFonts w:ascii="Times New Roman" w:hAnsi="Times New Roman" w:cs="Times New Roman"/>
          <w:sz w:val="24"/>
          <w:szCs w:val="24"/>
        </w:rPr>
        <w:t>е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до сих </w:t>
      </w:r>
      <w:r w:rsidR="0029390D">
        <w:rPr>
          <w:rFonts w:ascii="Times New Roman" w:hAnsi="Times New Roman" w:cs="Times New Roman"/>
          <w:sz w:val="24"/>
          <w:szCs w:val="24"/>
        </w:rPr>
        <w:t>пор нет в литературе</w:t>
      </w:r>
      <w:r w:rsidR="004E325B">
        <w:rPr>
          <w:rFonts w:ascii="Times New Roman" w:hAnsi="Times New Roman" w:cs="Times New Roman"/>
          <w:sz w:val="24"/>
          <w:szCs w:val="24"/>
        </w:rPr>
        <w:t xml:space="preserve">. Насколько 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известно, </w:t>
      </w:r>
      <w:r w:rsidR="004E325B">
        <w:rPr>
          <w:rFonts w:ascii="Times New Roman" w:hAnsi="Times New Roman" w:cs="Times New Roman"/>
          <w:sz w:val="24"/>
          <w:szCs w:val="24"/>
        </w:rPr>
        <w:t>пока не было нигде описано</w:t>
      </w:r>
      <w:r w:rsidR="004E325B"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="00C73CF7" w:rsidRPr="0069704C">
        <w:rPr>
          <w:rFonts w:ascii="Times New Roman" w:hAnsi="Times New Roman" w:cs="Times New Roman"/>
          <w:sz w:val="24"/>
          <w:szCs w:val="24"/>
        </w:rPr>
        <w:t>координационное химическое поведение H</w:t>
      </w:r>
      <w:r w:rsidR="00C73CF7" w:rsidRPr="003D26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 как производного дигидроиндолона (H</w:t>
      </w:r>
      <w:r w:rsidR="00C73CF7" w:rsidRPr="003D26F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E325B">
        <w:rPr>
          <w:rFonts w:ascii="Times New Roman" w:hAnsi="Times New Roman" w:cs="Times New Roman"/>
          <w:sz w:val="24"/>
          <w:szCs w:val="24"/>
        </w:rPr>
        <w:t>ID)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4E325B">
        <w:rPr>
          <w:rFonts w:ascii="Times New Roman" w:hAnsi="Times New Roman" w:cs="Times New Roman"/>
          <w:sz w:val="24"/>
          <w:szCs w:val="24"/>
        </w:rPr>
        <w:t xml:space="preserve">цель работы </w:t>
      </w:r>
      <w:r w:rsidR="00C73CF7" w:rsidRPr="0069704C">
        <w:rPr>
          <w:rFonts w:ascii="Times New Roman" w:hAnsi="Times New Roman" w:cs="Times New Roman"/>
          <w:sz w:val="24"/>
          <w:szCs w:val="24"/>
        </w:rPr>
        <w:t>с</w:t>
      </w:r>
      <w:r w:rsidR="004E325B">
        <w:rPr>
          <w:rFonts w:ascii="Times New Roman" w:hAnsi="Times New Roman" w:cs="Times New Roman"/>
          <w:sz w:val="24"/>
          <w:szCs w:val="24"/>
        </w:rPr>
        <w:t>остоит в том, чтобы изучить методики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синтеза и характеристики дигидроиндолона (H</w:t>
      </w:r>
      <w:r w:rsidR="00C73CF7" w:rsidRPr="003D26FA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73CF7" w:rsidRPr="0069704C">
        <w:rPr>
          <w:rFonts w:ascii="Times New Roman" w:hAnsi="Times New Roman" w:cs="Times New Roman"/>
          <w:sz w:val="24"/>
          <w:szCs w:val="24"/>
        </w:rPr>
        <w:t>ID) и его соответствующих комп</w:t>
      </w:r>
      <w:r w:rsidR="004E325B">
        <w:rPr>
          <w:rFonts w:ascii="Times New Roman" w:hAnsi="Times New Roman" w:cs="Times New Roman"/>
          <w:sz w:val="24"/>
          <w:szCs w:val="24"/>
        </w:rPr>
        <w:t>лексов переходных металлов (с ионами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Ni</w:t>
      </w:r>
      <w:r w:rsidR="00C73CF7" w:rsidRPr="003D26FA">
        <w:rPr>
          <w:rFonts w:ascii="Times New Roman" w:hAnsi="Times New Roman" w:cs="Times New Roman"/>
          <w:sz w:val="24"/>
          <w:szCs w:val="24"/>
          <w:vertAlign w:val="superscript"/>
        </w:rPr>
        <w:t xml:space="preserve">2 +, </w:t>
      </w:r>
      <w:r w:rsidR="00C73CF7" w:rsidRPr="0069704C">
        <w:rPr>
          <w:rFonts w:ascii="Times New Roman" w:hAnsi="Times New Roman" w:cs="Times New Roman"/>
          <w:sz w:val="24"/>
          <w:szCs w:val="24"/>
        </w:rPr>
        <w:t>Cu</w:t>
      </w:r>
      <w:r w:rsidR="00C73CF7" w:rsidRPr="003D26FA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="00C73CF7" w:rsidRPr="0069704C">
        <w:rPr>
          <w:rFonts w:ascii="Times New Roman" w:hAnsi="Times New Roman" w:cs="Times New Roman"/>
          <w:sz w:val="24"/>
          <w:szCs w:val="24"/>
        </w:rPr>
        <w:t>и VO</w:t>
      </w:r>
      <w:r w:rsidR="00C73CF7" w:rsidRPr="003D26FA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). </w:t>
      </w:r>
      <w:r w:rsidR="004E325B">
        <w:rPr>
          <w:rFonts w:ascii="Times New Roman" w:hAnsi="Times New Roman" w:cs="Times New Roman"/>
          <w:sz w:val="24"/>
          <w:szCs w:val="24"/>
        </w:rPr>
        <w:t>С</w:t>
      </w:r>
      <w:r w:rsidR="004E325B" w:rsidRPr="0069704C">
        <w:rPr>
          <w:rFonts w:ascii="Times New Roman" w:hAnsi="Times New Roman" w:cs="Times New Roman"/>
          <w:sz w:val="24"/>
          <w:szCs w:val="24"/>
        </w:rPr>
        <w:t>читается интересным исследование</w:t>
      </w:r>
      <w:r w:rsidR="004E325B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комплексов переходных металлов с низкой и высокой валентностью (MH</w:t>
      </w:r>
      <w:r w:rsidR="00C73CF7" w:rsidRPr="003D26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ID) в качестве гомогенных катализаторов при окислении различных алкенов, спиртов и тиофена </w:t>
      </w:r>
      <w:r w:rsidR="004E325B">
        <w:rPr>
          <w:rFonts w:ascii="Times New Roman" w:hAnsi="Times New Roman" w:cs="Times New Roman"/>
          <w:sz w:val="24"/>
          <w:szCs w:val="24"/>
        </w:rPr>
        <w:t>и сравнение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их каталитического потенциала</w:t>
      </w:r>
      <w:r w:rsidR="004E325B" w:rsidRPr="004E325B">
        <w:rPr>
          <w:rFonts w:ascii="Times New Roman" w:hAnsi="Times New Roman" w:cs="Times New Roman"/>
          <w:sz w:val="24"/>
          <w:szCs w:val="24"/>
        </w:rPr>
        <w:t xml:space="preserve"> </w:t>
      </w:r>
      <w:r w:rsidR="004E325B">
        <w:rPr>
          <w:rFonts w:ascii="Times New Roman" w:hAnsi="Times New Roman" w:cs="Times New Roman"/>
          <w:sz w:val="24"/>
          <w:szCs w:val="24"/>
        </w:rPr>
        <w:t>в</w:t>
      </w:r>
      <w:r w:rsidR="004E325B" w:rsidRPr="0069704C">
        <w:rPr>
          <w:rFonts w:ascii="Times New Roman" w:hAnsi="Times New Roman" w:cs="Times New Roman"/>
          <w:sz w:val="24"/>
          <w:szCs w:val="24"/>
        </w:rPr>
        <w:t xml:space="preserve"> различных каталитических условиях</w:t>
      </w:r>
      <w:r w:rsidR="00C73CF7" w:rsidRPr="0069704C">
        <w:rPr>
          <w:rFonts w:ascii="Times New Roman" w:hAnsi="Times New Roman" w:cs="Times New Roman"/>
          <w:sz w:val="24"/>
          <w:szCs w:val="24"/>
        </w:rPr>
        <w:t>. В последнее вре</w:t>
      </w:r>
      <w:r w:rsidR="00A1449A">
        <w:rPr>
          <w:rFonts w:ascii="Times New Roman" w:hAnsi="Times New Roman" w:cs="Times New Roman"/>
          <w:sz w:val="24"/>
          <w:szCs w:val="24"/>
        </w:rPr>
        <w:t>мя существует потребность в усовершенствовании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каталитических процессов в окружающей среде с использованием зеленого окислителя, то есть </w:t>
      </w:r>
      <w:r w:rsidR="00C73CF7" w:rsidRPr="00576857">
        <w:rPr>
          <w:rFonts w:ascii="Times New Roman" w:hAnsi="Times New Roman" w:cs="Times New Roman"/>
          <w:sz w:val="24"/>
          <w:szCs w:val="24"/>
        </w:rPr>
        <w:t>водной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H</w:t>
      </w:r>
      <w:r w:rsidR="00C73CF7" w:rsidRPr="003D26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O</w:t>
      </w:r>
      <w:r w:rsidR="00C73CF7" w:rsidRPr="006269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, и в условиях, не содержащих растворителя. Следовательно, каталитический окислительно-восстановительный потенциал NiH</w:t>
      </w:r>
      <w:r w:rsidR="00C73CF7" w:rsidRPr="006269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ID, CuH</w:t>
      </w:r>
      <w:r w:rsidR="00C73CF7" w:rsidRPr="006269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69704C">
        <w:rPr>
          <w:rFonts w:ascii="Times New Roman" w:hAnsi="Times New Roman" w:cs="Times New Roman"/>
          <w:sz w:val="24"/>
          <w:szCs w:val="24"/>
        </w:rPr>
        <w:t>ID или VOH</w:t>
      </w:r>
      <w:r w:rsidR="00C73CF7" w:rsidRPr="0062691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F20C6">
        <w:rPr>
          <w:rFonts w:ascii="Times New Roman" w:hAnsi="Times New Roman" w:cs="Times New Roman"/>
          <w:sz w:val="24"/>
          <w:szCs w:val="24"/>
        </w:rPr>
        <w:t>ID исследуе</w:t>
      </w:r>
      <w:r w:rsidR="00A1449A">
        <w:rPr>
          <w:rFonts w:ascii="Times New Roman" w:hAnsi="Times New Roman" w:cs="Times New Roman"/>
          <w:sz w:val="24"/>
          <w:szCs w:val="24"/>
        </w:rPr>
        <w:t>тся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="00A1449A">
        <w:rPr>
          <w:rFonts w:ascii="Times New Roman" w:hAnsi="Times New Roman" w:cs="Times New Roman"/>
          <w:sz w:val="24"/>
          <w:szCs w:val="24"/>
        </w:rPr>
        <w:t xml:space="preserve">и в </w:t>
      </w:r>
      <w:r w:rsidR="00C73CF7" w:rsidRPr="0069704C">
        <w:rPr>
          <w:rFonts w:ascii="Times New Roman" w:hAnsi="Times New Roman" w:cs="Times New Roman"/>
          <w:sz w:val="24"/>
          <w:szCs w:val="24"/>
        </w:rPr>
        <w:t>ацетонитриле</w:t>
      </w:r>
      <w:r w:rsidR="00A1449A">
        <w:rPr>
          <w:rFonts w:ascii="Times New Roman" w:hAnsi="Times New Roman" w:cs="Times New Roman"/>
          <w:sz w:val="24"/>
          <w:szCs w:val="24"/>
        </w:rPr>
        <w:t>,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 в условиях отсутствия растворителей с </w:t>
      </w:r>
      <w:r w:rsidR="00C73CF7" w:rsidRPr="00576857">
        <w:rPr>
          <w:rFonts w:ascii="Times New Roman" w:hAnsi="Times New Roman" w:cs="Times New Roman"/>
          <w:sz w:val="24"/>
          <w:szCs w:val="24"/>
        </w:rPr>
        <w:t>использованием водной H</w:t>
      </w:r>
      <w:r w:rsidR="00C73CF7" w:rsidRPr="005768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576857">
        <w:rPr>
          <w:rFonts w:ascii="Times New Roman" w:hAnsi="Times New Roman" w:cs="Times New Roman"/>
          <w:sz w:val="24"/>
          <w:szCs w:val="24"/>
        </w:rPr>
        <w:t>O</w:t>
      </w:r>
      <w:r w:rsidR="00C73CF7" w:rsidRPr="0057685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73CF7" w:rsidRPr="00576857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C73CF7" w:rsidRPr="0069704C">
        <w:rPr>
          <w:rFonts w:ascii="Times New Roman" w:hAnsi="Times New Roman" w:cs="Times New Roman"/>
          <w:sz w:val="24"/>
          <w:szCs w:val="24"/>
        </w:rPr>
        <w:t xml:space="preserve"> источника кислорода.</w:t>
      </w:r>
    </w:p>
    <w:p w:rsidR="00C73CF7" w:rsidRPr="00C3243D" w:rsidRDefault="00C73CF7" w:rsidP="00C73CF7">
      <w:pPr>
        <w:rPr>
          <w:rFonts w:ascii="Times New Roman" w:hAnsi="Times New Roman" w:cs="Times New Roman"/>
          <w:b/>
          <w:sz w:val="24"/>
          <w:szCs w:val="24"/>
        </w:rPr>
      </w:pPr>
      <w:r w:rsidRPr="00C3243D">
        <w:rPr>
          <w:rFonts w:ascii="Times New Roman" w:hAnsi="Times New Roman" w:cs="Times New Roman"/>
          <w:b/>
          <w:sz w:val="24"/>
          <w:szCs w:val="24"/>
        </w:rPr>
        <w:t>2 | ЭКСПЕРИМЕНТАЛЬНАЯ</w:t>
      </w:r>
      <w:r w:rsidR="00C3243D" w:rsidRPr="00C3243D">
        <w:rPr>
          <w:rFonts w:ascii="Times New Roman" w:hAnsi="Times New Roman" w:cs="Times New Roman"/>
          <w:b/>
          <w:sz w:val="24"/>
          <w:szCs w:val="24"/>
        </w:rPr>
        <w:t xml:space="preserve"> ЧАСТЬ</w:t>
      </w:r>
    </w:p>
    <w:p w:rsidR="00C73CF7" w:rsidRPr="004E325B" w:rsidRDefault="00C73CF7" w:rsidP="00C73CF7">
      <w:pPr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2.1 | Материалы и аппаратура</w:t>
      </w:r>
    </w:p>
    <w:p w:rsidR="00C73CF7" w:rsidRPr="0069704C" w:rsidRDefault="00C73CF7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Все необходимые реагенты и материалы поставляются от Sigma-Aldrich и Acros. Они используются напрямую без какой-либо дополнительной очистки или обработки. Все экс</w:t>
      </w:r>
      <w:r w:rsidR="0018672D">
        <w:rPr>
          <w:rFonts w:ascii="Times New Roman" w:hAnsi="Times New Roman" w:cs="Times New Roman"/>
          <w:sz w:val="24"/>
          <w:szCs w:val="24"/>
        </w:rPr>
        <w:t xml:space="preserve">перименты </w:t>
      </w:r>
      <w:r w:rsidRPr="0069704C">
        <w:rPr>
          <w:rFonts w:ascii="Times New Roman" w:hAnsi="Times New Roman" w:cs="Times New Roman"/>
          <w:sz w:val="24"/>
          <w:szCs w:val="24"/>
        </w:rPr>
        <w:t>проводили</w:t>
      </w:r>
      <w:r w:rsidR="0018672D">
        <w:rPr>
          <w:rFonts w:ascii="Times New Roman" w:hAnsi="Times New Roman" w:cs="Times New Roman"/>
          <w:sz w:val="24"/>
          <w:szCs w:val="24"/>
        </w:rPr>
        <w:t>сь</w:t>
      </w:r>
      <w:r w:rsidRPr="0069704C">
        <w:rPr>
          <w:rFonts w:ascii="Times New Roman" w:hAnsi="Times New Roman" w:cs="Times New Roman"/>
          <w:sz w:val="24"/>
          <w:szCs w:val="24"/>
        </w:rPr>
        <w:t xml:space="preserve"> при перемешивании и поддержании постоянной температуры реакции с использованием масляных бань. С, Н и N-анализы выполняются на</w:t>
      </w:r>
      <w:r w:rsidR="00AF20C6">
        <w:rPr>
          <w:rFonts w:ascii="Times New Roman" w:hAnsi="Times New Roman" w:cs="Times New Roman"/>
          <w:sz w:val="24"/>
          <w:szCs w:val="24"/>
        </w:rPr>
        <w:t xml:space="preserve"> машине CHNS VarioEl GMBH модели</w:t>
      </w:r>
      <w:r w:rsidRPr="0069704C">
        <w:rPr>
          <w:rFonts w:ascii="Times New Roman" w:hAnsi="Times New Roman" w:cs="Times New Roman"/>
          <w:sz w:val="24"/>
          <w:szCs w:val="24"/>
        </w:rPr>
        <w:t xml:space="preserve"> V2.3. Спектры ядерного магнитного резонанса </w:t>
      </w:r>
      <w:r w:rsidR="003C08DA">
        <w:rPr>
          <w:rFonts w:ascii="Times New Roman" w:hAnsi="Times New Roman" w:cs="Times New Roman"/>
          <w:sz w:val="24"/>
          <w:szCs w:val="24"/>
        </w:rPr>
        <w:t>были проанализированы</w:t>
      </w:r>
      <w:r w:rsidRPr="0069704C">
        <w:rPr>
          <w:rFonts w:ascii="Times New Roman" w:hAnsi="Times New Roman" w:cs="Times New Roman"/>
          <w:sz w:val="24"/>
          <w:szCs w:val="24"/>
        </w:rPr>
        <w:t xml:space="preserve"> при комнатной температуре с использованием многоядерного FT-ЯМР-спектрометра Bruker ARX400 с частотой 400,1 (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>H) и 100,6 (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9704C">
        <w:rPr>
          <w:rFonts w:ascii="Times New Roman" w:hAnsi="Times New Roman" w:cs="Times New Roman"/>
          <w:sz w:val="24"/>
          <w:szCs w:val="24"/>
        </w:rPr>
        <w:t xml:space="preserve">C) МГц. Химические сдвиги 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 xml:space="preserve">H и 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9704C">
        <w:rPr>
          <w:rFonts w:ascii="Times New Roman" w:hAnsi="Times New Roman" w:cs="Times New Roman"/>
          <w:sz w:val="24"/>
          <w:szCs w:val="24"/>
        </w:rPr>
        <w:t xml:space="preserve">C приведены в миллионных долях. Значения константы связи относятся к </w:t>
      </w:r>
      <w:r w:rsidRPr="003C08DA">
        <w:rPr>
          <w:rFonts w:ascii="Times New Roman" w:hAnsi="Times New Roman" w:cs="Times New Roman"/>
          <w:i/>
          <w:sz w:val="24"/>
          <w:szCs w:val="24"/>
        </w:rPr>
        <w:t>J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HH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</w:t>
      </w:r>
      <w:r w:rsidR="0018672D" w:rsidRPr="001867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 xml:space="preserve">H и </w:t>
      </w:r>
      <w:r w:rsidRPr="003C08DA">
        <w:rPr>
          <w:rFonts w:ascii="Times New Roman" w:hAnsi="Times New Roman" w:cs="Times New Roman"/>
          <w:i/>
          <w:sz w:val="24"/>
          <w:szCs w:val="24"/>
        </w:rPr>
        <w:t>J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CC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9704C">
        <w:rPr>
          <w:rFonts w:ascii="Times New Roman" w:hAnsi="Times New Roman" w:cs="Times New Roman"/>
          <w:sz w:val="24"/>
          <w:szCs w:val="24"/>
        </w:rPr>
        <w:t xml:space="preserve">C ЯМР, если не указано иное. Схема расщепления для больших и меньших констант связи задается в том же порядке, что и значения </w:t>
      </w:r>
      <w:r w:rsidRPr="003C08DA">
        <w:rPr>
          <w:rFonts w:ascii="Times New Roman" w:hAnsi="Times New Roman" w:cs="Times New Roman"/>
          <w:i/>
          <w:sz w:val="24"/>
          <w:szCs w:val="24"/>
        </w:rPr>
        <w:t>J</w:t>
      </w:r>
      <w:r w:rsidRPr="0069704C">
        <w:rPr>
          <w:rFonts w:ascii="Times New Roman" w:hAnsi="Times New Roman" w:cs="Times New Roman"/>
          <w:sz w:val="24"/>
          <w:szCs w:val="24"/>
        </w:rPr>
        <w:t>. Молекулярные электронные спектры измеряются с помощью 10-миллиметровых кремнеземных ячеек в термостатируемом держателе ячеек спектрофотометра Jasco UV-Vis (модель V-570). Инф</w:t>
      </w:r>
      <w:r w:rsidR="003C08DA">
        <w:rPr>
          <w:rFonts w:ascii="Times New Roman" w:hAnsi="Times New Roman" w:cs="Times New Roman"/>
          <w:sz w:val="24"/>
          <w:szCs w:val="24"/>
        </w:rPr>
        <w:t>ракрасные спектры (в виде таблеток</w:t>
      </w:r>
      <w:r w:rsidRPr="0069704C">
        <w:rPr>
          <w:rFonts w:ascii="Times New Roman" w:hAnsi="Times New Roman" w:cs="Times New Roman"/>
          <w:sz w:val="24"/>
          <w:szCs w:val="24"/>
        </w:rPr>
        <w:t xml:space="preserve"> KBr) измеряются в области 4000-400 см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 xml:space="preserve"> с помощью инфракрасного спектрофотометра с преобразованием Фурье Shimadzu FTIR-8101. Измерения проводимости выполняются с использованием измерителя проводимости Jenway, модель 4320, с ячейкой проводимости с эпокс</w:t>
      </w:r>
      <w:r w:rsidR="00576857">
        <w:rPr>
          <w:rFonts w:ascii="Times New Roman" w:hAnsi="Times New Roman" w:cs="Times New Roman"/>
          <w:sz w:val="24"/>
          <w:szCs w:val="24"/>
        </w:rPr>
        <w:t>идным покрытием (два электрода</w:t>
      </w:r>
      <w:r w:rsidRPr="0069704C">
        <w:rPr>
          <w:rFonts w:ascii="Times New Roman" w:hAnsi="Times New Roman" w:cs="Times New Roman"/>
          <w:sz w:val="24"/>
          <w:szCs w:val="24"/>
        </w:rPr>
        <w:t>) с калибровкой постоянной ячейки от 0,01 до 19,99 при 25 °C. Магнитная восприимчивость исследуемых комплексов измеряется по балансу Гуи, диамагнитная коррекция производи</w:t>
      </w:r>
      <w:r w:rsidR="0018672D">
        <w:rPr>
          <w:rFonts w:ascii="Times New Roman" w:hAnsi="Times New Roman" w:cs="Times New Roman"/>
          <w:sz w:val="24"/>
          <w:szCs w:val="24"/>
        </w:rPr>
        <w:t>лась по содержанию Паскаля и Hg[Co(SCN)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] в качестве калибранта.</w:t>
      </w:r>
    </w:p>
    <w:p w:rsidR="00C73CF7" w:rsidRPr="004E325B" w:rsidRDefault="00C73CF7" w:rsidP="00C73CF7">
      <w:pPr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2.2 | Синтез дигидроиндолона (H</w:t>
      </w:r>
      <w:r w:rsidRPr="004E325B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4E325B">
        <w:rPr>
          <w:rFonts w:ascii="Times New Roman" w:hAnsi="Times New Roman" w:cs="Times New Roman"/>
          <w:b/>
          <w:sz w:val="24"/>
          <w:szCs w:val="24"/>
        </w:rPr>
        <w:t>ID)</w:t>
      </w:r>
    </w:p>
    <w:p w:rsidR="00D2267B" w:rsidRDefault="00C73CF7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H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3C08DA">
        <w:rPr>
          <w:rFonts w:ascii="Times New Roman" w:hAnsi="Times New Roman" w:cs="Times New Roman"/>
          <w:sz w:val="24"/>
          <w:szCs w:val="24"/>
        </w:rPr>
        <w:t>ID был синтезирован по реакции</w:t>
      </w:r>
      <w:r w:rsidR="003E4525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гомосцепления изатина в попытке получить дианионны</w:t>
      </w:r>
      <w:r w:rsidR="003C08DA">
        <w:rPr>
          <w:rFonts w:ascii="Times New Roman" w:hAnsi="Times New Roman" w:cs="Times New Roman"/>
          <w:sz w:val="24"/>
          <w:szCs w:val="24"/>
        </w:rPr>
        <w:t xml:space="preserve">й </w:t>
      </w:r>
      <w:r w:rsidR="003C08DA" w:rsidRPr="00576857">
        <w:rPr>
          <w:rFonts w:ascii="Times New Roman" w:hAnsi="Times New Roman" w:cs="Times New Roman"/>
          <w:sz w:val="24"/>
          <w:szCs w:val="24"/>
        </w:rPr>
        <w:t xml:space="preserve">тридентатный ONO-лиганд </w:t>
      </w:r>
      <w:r w:rsidR="00576857" w:rsidRPr="00576857">
        <w:rPr>
          <w:rFonts w:ascii="Times New Roman" w:hAnsi="Times New Roman" w:cs="Times New Roman"/>
          <w:sz w:val="24"/>
          <w:szCs w:val="24"/>
        </w:rPr>
        <w:t>типа основания Шиффа</w:t>
      </w:r>
      <w:r w:rsidR="00576857"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 xml:space="preserve">путем прямой конденсации изатина с фенилаланином, как это наблюдается в другом месте. [25,26] </w:t>
      </w:r>
    </w:p>
    <w:p w:rsidR="00D2267B" w:rsidRDefault="00C73CF7" w:rsidP="00D22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Синтез H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 осуществляют путем см</w:t>
      </w:r>
      <w:r w:rsidR="007221ED">
        <w:rPr>
          <w:rFonts w:ascii="Times New Roman" w:hAnsi="Times New Roman" w:cs="Times New Roman"/>
          <w:sz w:val="24"/>
          <w:szCs w:val="24"/>
        </w:rPr>
        <w:t xml:space="preserve">ешивания метанольного раствора </w:t>
      </w:r>
      <w:r w:rsidRPr="0069704C">
        <w:rPr>
          <w:rFonts w:ascii="Times New Roman" w:hAnsi="Times New Roman" w:cs="Times New Roman"/>
          <w:sz w:val="24"/>
          <w:szCs w:val="24"/>
        </w:rPr>
        <w:t xml:space="preserve">(15 мл) изатина (0,14 </w:t>
      </w:r>
      <w:r w:rsidR="0018672D">
        <w:rPr>
          <w:rFonts w:ascii="Times New Roman" w:hAnsi="Times New Roman" w:cs="Times New Roman"/>
          <w:sz w:val="24"/>
          <w:szCs w:val="24"/>
        </w:rPr>
        <w:t>г, 1,0 ммоль) с 20 мл водного/</w:t>
      </w:r>
      <w:r w:rsidR="003C08DA">
        <w:rPr>
          <w:rFonts w:ascii="Times New Roman" w:hAnsi="Times New Roman" w:cs="Times New Roman"/>
          <w:sz w:val="24"/>
          <w:szCs w:val="24"/>
        </w:rPr>
        <w:t>метанольного (1,</w:t>
      </w:r>
      <w:r w:rsidRPr="0069704C">
        <w:rPr>
          <w:rFonts w:ascii="Times New Roman" w:hAnsi="Times New Roman" w:cs="Times New Roman"/>
          <w:sz w:val="24"/>
          <w:szCs w:val="24"/>
        </w:rPr>
        <w:t>1</w:t>
      </w:r>
      <w:r w:rsidR="003C08DA">
        <w:rPr>
          <w:rFonts w:ascii="Times New Roman" w:hAnsi="Times New Roman" w:cs="Times New Roman"/>
          <w:sz w:val="24"/>
          <w:szCs w:val="24"/>
        </w:rPr>
        <w:t xml:space="preserve"> ммоль</w:t>
      </w:r>
      <w:r w:rsidRPr="0069704C">
        <w:rPr>
          <w:rFonts w:ascii="Times New Roman" w:hAnsi="Times New Roman" w:cs="Times New Roman"/>
          <w:sz w:val="24"/>
          <w:szCs w:val="24"/>
        </w:rPr>
        <w:t xml:space="preserve">) раствора фенилаланина (0,16 г, 1,0 ммоль) при </w:t>
      </w:r>
      <w:r w:rsidRPr="0069704C">
        <w:rPr>
          <w:rFonts w:ascii="Times New Roman" w:hAnsi="Times New Roman" w:cs="Times New Roman"/>
          <w:sz w:val="24"/>
          <w:szCs w:val="24"/>
        </w:rPr>
        <w:lastRenderedPageBreak/>
        <w:t>25 °C. [27] Полученный раствор нагре</w:t>
      </w:r>
      <w:r w:rsidR="003E4525">
        <w:rPr>
          <w:rFonts w:ascii="Times New Roman" w:hAnsi="Times New Roman" w:cs="Times New Roman"/>
          <w:sz w:val="24"/>
          <w:szCs w:val="24"/>
        </w:rPr>
        <w:t>вали в течение 2 часов при 60 °</w:t>
      </w:r>
      <w:r w:rsidRPr="0069704C">
        <w:rPr>
          <w:rFonts w:ascii="Times New Roman" w:hAnsi="Times New Roman" w:cs="Times New Roman"/>
          <w:sz w:val="24"/>
          <w:szCs w:val="24"/>
        </w:rPr>
        <w:t xml:space="preserve">С (контроль ТСХ), получая темно-красный раствор с </w:t>
      </w:r>
      <w:r w:rsidR="003C08DA">
        <w:rPr>
          <w:rFonts w:ascii="Times New Roman" w:hAnsi="Times New Roman" w:cs="Times New Roman"/>
          <w:sz w:val="24"/>
          <w:szCs w:val="24"/>
        </w:rPr>
        <w:t xml:space="preserve">последующим выпадением </w:t>
      </w:r>
      <w:r w:rsidRPr="0069704C">
        <w:rPr>
          <w:rFonts w:ascii="Times New Roman" w:hAnsi="Times New Roman" w:cs="Times New Roman"/>
          <w:sz w:val="24"/>
          <w:szCs w:val="24"/>
        </w:rPr>
        <w:t xml:space="preserve">белого осадка. Осадок отфильтровывают и промывают метанолом и петролейным эфиром, затем сушат в печи в виде неочищенного продукта. Конечный продукт </w:t>
      </w:r>
      <w:r w:rsidR="007221ED">
        <w:rPr>
          <w:rFonts w:ascii="Times New Roman" w:hAnsi="Times New Roman" w:cs="Times New Roman"/>
          <w:sz w:val="24"/>
          <w:szCs w:val="24"/>
        </w:rPr>
        <w:t>очищают</w:t>
      </w:r>
      <w:r w:rsidRPr="0069704C">
        <w:rPr>
          <w:rFonts w:ascii="Times New Roman" w:hAnsi="Times New Roman" w:cs="Times New Roman"/>
          <w:sz w:val="24"/>
          <w:szCs w:val="24"/>
        </w:rPr>
        <w:t xml:space="preserve"> с помощью колоночной хроматографии, используя н-гександиэтиловый эфир</w:t>
      </w:r>
      <w:r w:rsidR="003C08DA">
        <w:rPr>
          <w:rFonts w:ascii="Times New Roman" w:hAnsi="Times New Roman" w:cs="Times New Roman"/>
          <w:sz w:val="24"/>
          <w:szCs w:val="24"/>
        </w:rPr>
        <w:t xml:space="preserve"> в соотношении </w:t>
      </w:r>
      <w:r w:rsidR="003C08DA" w:rsidRPr="0069704C">
        <w:rPr>
          <w:rFonts w:ascii="Times New Roman" w:hAnsi="Times New Roman" w:cs="Times New Roman"/>
          <w:sz w:val="24"/>
          <w:szCs w:val="24"/>
        </w:rPr>
        <w:t>15%: 85%</w:t>
      </w:r>
      <w:r w:rsidRPr="0069704C">
        <w:rPr>
          <w:rFonts w:ascii="Times New Roman" w:hAnsi="Times New Roman" w:cs="Times New Roman"/>
          <w:sz w:val="24"/>
          <w:szCs w:val="24"/>
        </w:rPr>
        <w:t>, что дает выход 84%. Кристаллы H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 xml:space="preserve">ID были получены медленной перекристаллизацией в метаноле (рисунки 1 и 2). </w:t>
      </w:r>
      <w:r w:rsidRPr="003C08DA">
        <w:rPr>
          <w:rFonts w:ascii="Times New Roman" w:hAnsi="Times New Roman" w:cs="Times New Roman"/>
          <w:sz w:val="24"/>
          <w:szCs w:val="24"/>
        </w:rPr>
        <w:t xml:space="preserve">Фенилаланин </w:t>
      </w:r>
      <w:r w:rsidR="003C08DA" w:rsidRPr="003C08DA">
        <w:rPr>
          <w:rFonts w:ascii="Times New Roman" w:hAnsi="Times New Roman" w:cs="Times New Roman"/>
          <w:sz w:val="24"/>
          <w:szCs w:val="24"/>
        </w:rPr>
        <w:t>н</w:t>
      </w:r>
      <w:r w:rsidRPr="003C08DA">
        <w:rPr>
          <w:rFonts w:ascii="Times New Roman" w:hAnsi="Times New Roman" w:cs="Times New Roman"/>
          <w:sz w:val="24"/>
          <w:szCs w:val="24"/>
        </w:rPr>
        <w:t xml:space="preserve">е </w:t>
      </w:r>
      <w:r w:rsidR="003C08DA" w:rsidRPr="003C08DA">
        <w:rPr>
          <w:rFonts w:ascii="Times New Roman" w:hAnsi="Times New Roman" w:cs="Times New Roman"/>
          <w:sz w:val="24"/>
          <w:szCs w:val="24"/>
        </w:rPr>
        <w:t>препятствовал этой реакции, он был экстрагирован</w:t>
      </w:r>
      <w:r w:rsidRPr="003C08DA">
        <w:rPr>
          <w:rFonts w:ascii="Times New Roman" w:hAnsi="Times New Roman" w:cs="Times New Roman"/>
          <w:sz w:val="24"/>
          <w:szCs w:val="24"/>
        </w:rPr>
        <w:t xml:space="preserve"> колоночной хроматографией.</w:t>
      </w:r>
      <w:r w:rsidR="003C08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В таблице 1 представлена ​​геометрия водородных связей H</w:t>
      </w:r>
      <w:r w:rsidRPr="0018672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ID, как сообщалось ранее. [27]</w:t>
      </w:r>
    </w:p>
    <w:p w:rsidR="00D2267B" w:rsidRDefault="00C73CF7" w:rsidP="00D22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>H ЯМР (ДМСО-</w:t>
      </w:r>
      <w:r w:rsidRPr="003C08DA">
        <w:rPr>
          <w:rFonts w:ascii="Times New Roman" w:hAnsi="Times New Roman" w:cs="Times New Roman"/>
          <w:i/>
          <w:sz w:val="24"/>
          <w:szCs w:val="24"/>
        </w:rPr>
        <w:t>d</w:t>
      </w:r>
      <w:r w:rsidRPr="003C08D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9704C">
        <w:rPr>
          <w:rFonts w:ascii="Times New Roman" w:hAnsi="Times New Roman" w:cs="Times New Roman"/>
          <w:sz w:val="24"/>
          <w:szCs w:val="24"/>
        </w:rPr>
        <w:t xml:space="preserve">, 400 МГц): δ 3,23 (с, 1H), 4,01 (с, 1H), 6,26 (д, 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704C">
        <w:rPr>
          <w:rFonts w:ascii="Times New Roman" w:hAnsi="Times New Roman" w:cs="Times New Roman"/>
          <w:sz w:val="24"/>
          <w:szCs w:val="24"/>
        </w:rPr>
        <w:t xml:space="preserve">J = 7,12 Гц, 1H), 6,44 (с, 1H), 6,67 (т, 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704C">
        <w:rPr>
          <w:rFonts w:ascii="Times New Roman" w:hAnsi="Times New Roman" w:cs="Times New Roman"/>
          <w:sz w:val="24"/>
          <w:szCs w:val="24"/>
        </w:rPr>
        <w:t xml:space="preserve">J). = 7,28, 7,44 Гц, 1H), 6,77 (с, 2H), 6,99 (т, 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704C">
        <w:rPr>
          <w:rFonts w:ascii="Times New Roman" w:hAnsi="Times New Roman" w:cs="Times New Roman"/>
          <w:sz w:val="24"/>
          <w:szCs w:val="24"/>
        </w:rPr>
        <w:t xml:space="preserve">J = 7,28, 7,40 Гц, 1H), 7,14 (т, 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704C">
        <w:rPr>
          <w:rFonts w:ascii="Times New Roman" w:hAnsi="Times New Roman" w:cs="Times New Roman"/>
          <w:sz w:val="24"/>
          <w:szCs w:val="24"/>
        </w:rPr>
        <w:t>J = 7,14, 7,64 Гц, 1H), 7,26 (т,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69704C">
        <w:rPr>
          <w:rFonts w:ascii="Times New Roman" w:hAnsi="Times New Roman" w:cs="Times New Roman"/>
          <w:sz w:val="24"/>
          <w:szCs w:val="24"/>
        </w:rPr>
        <w:t xml:space="preserve">J = 7,52, 7,57 Гц, 1H), 7,43 (д, 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9704C">
        <w:rPr>
          <w:rFonts w:ascii="Times New Roman" w:hAnsi="Times New Roman" w:cs="Times New Roman"/>
          <w:sz w:val="24"/>
          <w:szCs w:val="24"/>
        </w:rPr>
        <w:t>J = 6,96 Гц, 1H),10,11 (с, 1H, NH), 10,22 м.д. (с, 1H, NH).</w:t>
      </w:r>
    </w:p>
    <w:p w:rsidR="00C73CF7" w:rsidRDefault="00C73CF7" w:rsidP="00D2267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Pr="003C08D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69704C">
        <w:rPr>
          <w:rFonts w:ascii="Times New Roman" w:hAnsi="Times New Roman" w:cs="Times New Roman"/>
          <w:sz w:val="24"/>
          <w:szCs w:val="24"/>
        </w:rPr>
        <w:t>C ЯМР (100 МГц, ДМСО-</w:t>
      </w:r>
      <w:r w:rsidRPr="003C08DA">
        <w:rPr>
          <w:rFonts w:ascii="Times New Roman" w:hAnsi="Times New Roman" w:cs="Times New Roman"/>
          <w:i/>
          <w:sz w:val="24"/>
          <w:szCs w:val="24"/>
        </w:rPr>
        <w:t>d</w:t>
      </w:r>
      <w:r w:rsidRPr="003C08D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3C08DA">
        <w:rPr>
          <w:rFonts w:ascii="Times New Roman" w:hAnsi="Times New Roman" w:cs="Times New Roman"/>
          <w:sz w:val="24"/>
          <w:szCs w:val="24"/>
        </w:rPr>
        <w:t>,</w:t>
      </w:r>
      <w:r w:rsidR="003C08DA" w:rsidRPr="003C08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135): δ 51,81 (CH), 76,03 (C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69704C">
        <w:rPr>
          <w:rFonts w:ascii="Times New Roman" w:hAnsi="Times New Roman" w:cs="Times New Roman"/>
          <w:sz w:val="24"/>
          <w:szCs w:val="24"/>
        </w:rPr>
        <w:t>), 109,50 (CH), 110,04 (CH), 121,48 (CH), 121,55 (CH), 124,47 (CH), 126,29 (C</w:t>
      </w:r>
      <w:r w:rsidRPr="003C08DA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69704C">
        <w:rPr>
          <w:rFonts w:ascii="Times New Roman" w:hAnsi="Times New Roman" w:cs="Times New Roman"/>
          <w:sz w:val="24"/>
          <w:szCs w:val="24"/>
        </w:rPr>
        <w:t>), 126,86 CH), 128,82 (C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69704C">
        <w:rPr>
          <w:rFonts w:ascii="Times New Roman" w:hAnsi="Times New Roman" w:cs="Times New Roman"/>
          <w:sz w:val="24"/>
          <w:szCs w:val="24"/>
        </w:rPr>
        <w:t>), 128,89 (CH), 130,05 (CH), 143,23 (C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69704C">
        <w:rPr>
          <w:rFonts w:ascii="Times New Roman" w:hAnsi="Times New Roman" w:cs="Times New Roman"/>
          <w:sz w:val="24"/>
          <w:szCs w:val="24"/>
        </w:rPr>
        <w:t>), 143,82 (C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69704C">
        <w:rPr>
          <w:rFonts w:ascii="Times New Roman" w:hAnsi="Times New Roman" w:cs="Times New Roman"/>
          <w:sz w:val="24"/>
          <w:szCs w:val="24"/>
        </w:rPr>
        <w:t>), 17</w:t>
      </w:r>
      <w:r w:rsidR="003C08DA">
        <w:rPr>
          <w:rFonts w:ascii="Times New Roman" w:hAnsi="Times New Roman" w:cs="Times New Roman"/>
          <w:sz w:val="24"/>
          <w:szCs w:val="24"/>
        </w:rPr>
        <w:t>4,69 (C</w:t>
      </w:r>
      <w:r w:rsidR="003C08DA" w:rsidRPr="001E19BF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="003C08DA">
        <w:rPr>
          <w:rFonts w:ascii="Times New Roman" w:hAnsi="Times New Roman" w:cs="Times New Roman"/>
          <w:sz w:val="24"/>
          <w:szCs w:val="24"/>
        </w:rPr>
        <w:t>, C = O), 177,51 м.д.</w:t>
      </w:r>
      <w:r w:rsidRPr="0069704C">
        <w:rPr>
          <w:rFonts w:ascii="Times New Roman" w:hAnsi="Times New Roman" w:cs="Times New Roman"/>
          <w:sz w:val="24"/>
          <w:szCs w:val="24"/>
        </w:rPr>
        <w:t xml:space="preserve"> (C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q</w:t>
      </w:r>
      <w:r w:rsidRPr="0069704C">
        <w:rPr>
          <w:rFonts w:ascii="Times New Roman" w:hAnsi="Times New Roman" w:cs="Times New Roman"/>
          <w:sz w:val="24"/>
          <w:szCs w:val="24"/>
        </w:rPr>
        <w:t>, C = O).</w:t>
      </w:r>
    </w:p>
    <w:p w:rsidR="001E19BF" w:rsidRDefault="001E19BF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40142" cy="2352267"/>
            <wp:effectExtent l="19050" t="0" r="790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952" cy="235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BF" w:rsidRDefault="001E19BF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</w:t>
      </w:r>
      <w:r w:rsidRPr="001E19BF">
        <w:t xml:space="preserve"> </w:t>
      </w:r>
      <w:r w:rsidRPr="001E19BF">
        <w:rPr>
          <w:rFonts w:ascii="Times New Roman" w:hAnsi="Times New Roman" w:cs="Times New Roman"/>
          <w:sz w:val="24"/>
          <w:szCs w:val="24"/>
        </w:rPr>
        <w:t>Молекуля</w:t>
      </w:r>
      <w:r>
        <w:rPr>
          <w:rFonts w:ascii="Times New Roman" w:hAnsi="Times New Roman" w:cs="Times New Roman"/>
          <w:sz w:val="24"/>
          <w:szCs w:val="24"/>
        </w:rPr>
        <w:t xml:space="preserve">рная структура с лейблами </w:t>
      </w:r>
      <w:r w:rsidRPr="001E19BF">
        <w:rPr>
          <w:rFonts w:ascii="Times New Roman" w:hAnsi="Times New Roman" w:cs="Times New Roman"/>
          <w:sz w:val="24"/>
          <w:szCs w:val="24"/>
        </w:rPr>
        <w:t xml:space="preserve">и 50% </w:t>
      </w:r>
      <w:r>
        <w:rPr>
          <w:rFonts w:ascii="Times New Roman" w:hAnsi="Times New Roman" w:cs="Times New Roman"/>
          <w:sz w:val="24"/>
          <w:szCs w:val="24"/>
        </w:rPr>
        <w:t>вероятностью</w:t>
      </w:r>
      <w:r w:rsidRPr="001E19BF">
        <w:rPr>
          <w:rFonts w:ascii="Times New Roman" w:hAnsi="Times New Roman" w:cs="Times New Roman"/>
          <w:sz w:val="24"/>
          <w:szCs w:val="24"/>
        </w:rPr>
        <w:t xml:space="preserve"> эл</w:t>
      </w:r>
      <w:r>
        <w:rPr>
          <w:rFonts w:ascii="Times New Roman" w:hAnsi="Times New Roman" w:cs="Times New Roman"/>
          <w:sz w:val="24"/>
          <w:szCs w:val="24"/>
        </w:rPr>
        <w:t>липсоидов</w:t>
      </w:r>
      <w:r w:rsidRPr="001E19BF">
        <w:rPr>
          <w:rFonts w:ascii="Times New Roman" w:hAnsi="Times New Roman" w:cs="Times New Roman"/>
          <w:sz w:val="24"/>
          <w:szCs w:val="24"/>
        </w:rPr>
        <w:t xml:space="preserve"> индолил-индолона (H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E19BF">
        <w:rPr>
          <w:rFonts w:ascii="Times New Roman" w:hAnsi="Times New Roman" w:cs="Times New Roman"/>
          <w:sz w:val="24"/>
          <w:szCs w:val="24"/>
        </w:rPr>
        <w:t xml:space="preserve">ID). Взаимодействие π (C ― O) ... π (кольцо) показано пунктирной линией. </w:t>
      </w:r>
      <w:r w:rsidRPr="001E19BF">
        <w:rPr>
          <w:rFonts w:ascii="Times New Roman" w:hAnsi="Times New Roman" w:cs="Times New Roman"/>
          <w:i/>
          <w:sz w:val="24"/>
          <w:szCs w:val="24"/>
        </w:rPr>
        <w:t>Cg</w:t>
      </w:r>
      <w:r w:rsidRPr="001E19BF">
        <w:rPr>
          <w:rFonts w:ascii="Times New Roman" w:hAnsi="Times New Roman" w:cs="Times New Roman"/>
          <w:sz w:val="24"/>
          <w:szCs w:val="24"/>
        </w:rPr>
        <w:t xml:space="preserve">1 и </w:t>
      </w:r>
      <w:r w:rsidRPr="001E19BF">
        <w:rPr>
          <w:rFonts w:ascii="Times New Roman" w:hAnsi="Times New Roman" w:cs="Times New Roman"/>
          <w:i/>
          <w:sz w:val="24"/>
          <w:szCs w:val="24"/>
        </w:rPr>
        <w:t>Cg</w:t>
      </w:r>
      <w:r w:rsidRPr="001E19BF">
        <w:rPr>
          <w:rFonts w:ascii="Times New Roman" w:hAnsi="Times New Roman" w:cs="Times New Roman"/>
          <w:sz w:val="24"/>
          <w:szCs w:val="24"/>
        </w:rPr>
        <w:t>2 являются соответственно центроидами кольца C1, C6, C7, C8, N1 и связи C10-O3 [27]</w:t>
      </w:r>
    </w:p>
    <w:p w:rsidR="001E19BF" w:rsidRDefault="001E19BF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3712" cy="2070183"/>
            <wp:effectExtent l="19050" t="0" r="143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713" cy="2070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9BF" w:rsidRDefault="001E19BF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2.</w:t>
      </w:r>
      <w:r w:rsidRPr="001E19BF">
        <w:t xml:space="preserve"> </w:t>
      </w:r>
      <w:r w:rsidRPr="001E19BF">
        <w:rPr>
          <w:rFonts w:ascii="Times New Roman" w:hAnsi="Times New Roman" w:cs="Times New Roman"/>
          <w:sz w:val="24"/>
          <w:szCs w:val="24"/>
        </w:rPr>
        <w:t>Упаковка одной из водородно-связанных цепей N</w:t>
      </w:r>
      <w:r>
        <w:rPr>
          <w:rFonts w:ascii="Times New Roman" w:hAnsi="Times New Roman" w:cs="Times New Roman"/>
          <w:sz w:val="24"/>
          <w:szCs w:val="24"/>
        </w:rPr>
        <w:t xml:space="preserve"> — H···</w:t>
      </w:r>
      <w:r w:rsidRPr="001E19BF">
        <w:rPr>
          <w:rFonts w:ascii="Times New Roman" w:hAnsi="Times New Roman" w:cs="Times New Roman"/>
          <w:sz w:val="24"/>
          <w:szCs w:val="24"/>
        </w:rPr>
        <w:t>O (синие пунктирные линии) индолил-индолона (H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E19BF">
        <w:rPr>
          <w:rFonts w:ascii="Times New Roman" w:hAnsi="Times New Roman" w:cs="Times New Roman"/>
          <w:sz w:val="24"/>
          <w:szCs w:val="24"/>
        </w:rPr>
        <w:t>ID). [27]</w:t>
      </w:r>
    </w:p>
    <w:p w:rsidR="001E19BF" w:rsidRPr="001E19BF" w:rsidRDefault="001E19BF" w:rsidP="001E19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| Синтез металл</w:t>
      </w:r>
      <w:r w:rsidRPr="001E19BF">
        <w:rPr>
          <w:rFonts w:ascii="Times New Roman" w:hAnsi="Times New Roman" w:cs="Times New Roman"/>
          <w:b/>
          <w:sz w:val="24"/>
          <w:szCs w:val="24"/>
        </w:rPr>
        <w:t>-дигидроиндолон</w:t>
      </w:r>
      <w:r>
        <w:rPr>
          <w:rFonts w:ascii="Times New Roman" w:hAnsi="Times New Roman" w:cs="Times New Roman"/>
          <w:b/>
          <w:sz w:val="24"/>
          <w:szCs w:val="24"/>
        </w:rPr>
        <w:t xml:space="preserve">овых </w:t>
      </w:r>
      <w:r w:rsidRPr="001E19BF">
        <w:rPr>
          <w:rFonts w:ascii="Times New Roman" w:hAnsi="Times New Roman" w:cs="Times New Roman"/>
          <w:b/>
          <w:sz w:val="24"/>
          <w:szCs w:val="24"/>
        </w:rPr>
        <w:t>комплексов (MH</w:t>
      </w:r>
      <w:r w:rsidRPr="001E19BF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E19BF">
        <w:rPr>
          <w:rFonts w:ascii="Times New Roman" w:hAnsi="Times New Roman" w:cs="Times New Roman"/>
          <w:b/>
          <w:sz w:val="24"/>
          <w:szCs w:val="24"/>
        </w:rPr>
        <w:t>ID)</w:t>
      </w:r>
    </w:p>
    <w:p w:rsidR="001E19BF" w:rsidRPr="0069704C" w:rsidRDefault="001E19BF" w:rsidP="001E19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Металлок</w:t>
      </w:r>
      <w:r w:rsidRPr="001E19BF">
        <w:rPr>
          <w:rFonts w:ascii="Times New Roman" w:hAnsi="Times New Roman" w:cs="Times New Roman"/>
          <w:sz w:val="24"/>
          <w:szCs w:val="24"/>
        </w:rPr>
        <w:t xml:space="preserve">омплексы </w:t>
      </w:r>
      <w:r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1E19BF">
        <w:rPr>
          <w:rFonts w:ascii="Times New Roman" w:hAnsi="Times New Roman" w:cs="Times New Roman"/>
          <w:sz w:val="24"/>
          <w:szCs w:val="24"/>
        </w:rPr>
        <w:t>ионов Ni</w:t>
      </w:r>
      <w:r w:rsidRPr="001E19BF">
        <w:rPr>
          <w:rFonts w:ascii="Times New Roman" w:hAnsi="Times New Roman" w:cs="Times New Roman"/>
          <w:sz w:val="24"/>
          <w:szCs w:val="24"/>
          <w:vertAlign w:val="superscript"/>
        </w:rPr>
        <w:t xml:space="preserve">2 +, </w:t>
      </w:r>
      <w:r w:rsidRPr="001E19BF">
        <w:rPr>
          <w:rFonts w:ascii="Times New Roman" w:hAnsi="Times New Roman" w:cs="Times New Roman"/>
          <w:sz w:val="24"/>
          <w:szCs w:val="24"/>
        </w:rPr>
        <w:t>Cu</w:t>
      </w:r>
      <w:r w:rsidRPr="001E19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E19BF">
        <w:rPr>
          <w:rFonts w:ascii="Times New Roman" w:hAnsi="Times New Roman" w:cs="Times New Roman"/>
          <w:sz w:val="24"/>
          <w:szCs w:val="24"/>
        </w:rPr>
        <w:t>и VO</w:t>
      </w:r>
      <w:r w:rsidRPr="001E19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E19BF">
        <w:rPr>
          <w:rFonts w:ascii="Times New Roman" w:hAnsi="Times New Roman" w:cs="Times New Roman"/>
          <w:sz w:val="24"/>
          <w:szCs w:val="24"/>
        </w:rPr>
        <w:t>были синте</w:t>
      </w:r>
      <w:r>
        <w:rPr>
          <w:rFonts w:ascii="Times New Roman" w:hAnsi="Times New Roman" w:cs="Times New Roman"/>
          <w:sz w:val="24"/>
          <w:szCs w:val="24"/>
        </w:rPr>
        <w:t>зированы классическим методом (С</w:t>
      </w:r>
      <w:r w:rsidRPr="001E19BF">
        <w:rPr>
          <w:rFonts w:ascii="Times New Roman" w:hAnsi="Times New Roman" w:cs="Times New Roman"/>
          <w:sz w:val="24"/>
          <w:szCs w:val="24"/>
        </w:rPr>
        <w:t>хема 1). 1,0 ммоль тетрагидрата ацетата никеля (0,24 г), моногидрата ацетата меди (0,19 г) или ванадилацетилацетоната (0,26 г) в 20 мл во</w:t>
      </w:r>
      <w:r>
        <w:rPr>
          <w:rFonts w:ascii="Times New Roman" w:hAnsi="Times New Roman" w:cs="Times New Roman"/>
          <w:sz w:val="24"/>
          <w:szCs w:val="24"/>
        </w:rPr>
        <w:t>ды по каплям добавляли к суспенз</w:t>
      </w:r>
      <w:r w:rsidRPr="001E19BF">
        <w:rPr>
          <w:rFonts w:ascii="Times New Roman" w:hAnsi="Times New Roman" w:cs="Times New Roman"/>
          <w:sz w:val="24"/>
          <w:szCs w:val="24"/>
        </w:rPr>
        <w:t>ированному раствору H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E19BF">
        <w:rPr>
          <w:rFonts w:ascii="Times New Roman" w:hAnsi="Times New Roman" w:cs="Times New Roman"/>
          <w:sz w:val="24"/>
          <w:szCs w:val="24"/>
        </w:rPr>
        <w:t>ID (0,56 г, 2</w:t>
      </w:r>
      <w:r>
        <w:rPr>
          <w:rFonts w:ascii="Times New Roman" w:hAnsi="Times New Roman" w:cs="Times New Roman"/>
          <w:sz w:val="24"/>
          <w:szCs w:val="24"/>
        </w:rPr>
        <w:t>,0 ммоль) в метаноле (50 мл). Полученная реакционная</w:t>
      </w:r>
      <w:r w:rsidRPr="001E19BF">
        <w:rPr>
          <w:rFonts w:ascii="Times New Roman" w:hAnsi="Times New Roman" w:cs="Times New Roman"/>
          <w:sz w:val="24"/>
          <w:szCs w:val="24"/>
        </w:rPr>
        <w:t xml:space="preserve"> смесь </w:t>
      </w:r>
      <w:r>
        <w:rPr>
          <w:rFonts w:ascii="Times New Roman" w:hAnsi="Times New Roman" w:cs="Times New Roman"/>
          <w:sz w:val="24"/>
          <w:szCs w:val="24"/>
        </w:rPr>
        <w:t>перемешивается при 70 °С в течение 6 часов, образуется</w:t>
      </w:r>
      <w:r w:rsidRPr="001E19BF">
        <w:rPr>
          <w:rFonts w:ascii="Times New Roman" w:hAnsi="Times New Roman" w:cs="Times New Roman"/>
          <w:sz w:val="24"/>
          <w:szCs w:val="24"/>
        </w:rPr>
        <w:t xml:space="preserve"> осадок соответствующего окрашенного MH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E19BF">
        <w:rPr>
          <w:rFonts w:ascii="Times New Roman" w:hAnsi="Times New Roman" w:cs="Times New Roman"/>
          <w:sz w:val="24"/>
          <w:szCs w:val="24"/>
        </w:rPr>
        <w:t>ID.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9BF">
        <w:rPr>
          <w:rFonts w:ascii="Times New Roman" w:hAnsi="Times New Roman" w:cs="Times New Roman"/>
          <w:sz w:val="24"/>
          <w:szCs w:val="24"/>
        </w:rPr>
        <w:t>Полученный осадок MH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E19BF">
        <w:rPr>
          <w:rFonts w:ascii="Times New Roman" w:hAnsi="Times New Roman" w:cs="Times New Roman"/>
          <w:sz w:val="24"/>
          <w:szCs w:val="24"/>
        </w:rPr>
        <w:t xml:space="preserve">ID отфильтровывают и промывают водой, метанолом и петролейным эфиром, а затем </w:t>
      </w:r>
      <w:r>
        <w:rPr>
          <w:rFonts w:ascii="Times New Roman" w:hAnsi="Times New Roman" w:cs="Times New Roman"/>
          <w:sz w:val="24"/>
          <w:szCs w:val="24"/>
        </w:rPr>
        <w:t xml:space="preserve">сушат в эксикаторе, содержащем сухой </w:t>
      </w:r>
      <w:r w:rsidRPr="001E19BF">
        <w:rPr>
          <w:rFonts w:ascii="Times New Roman" w:hAnsi="Times New Roman" w:cs="Times New Roman"/>
          <w:sz w:val="24"/>
          <w:szCs w:val="24"/>
        </w:rPr>
        <w:t>P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E19BF">
        <w:rPr>
          <w:rFonts w:ascii="Times New Roman" w:hAnsi="Times New Roman" w:cs="Times New Roman"/>
          <w:sz w:val="24"/>
          <w:szCs w:val="24"/>
        </w:rPr>
        <w:t>O</w:t>
      </w:r>
      <w:r w:rsidRPr="001E19BF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227E35">
        <w:rPr>
          <w:rFonts w:ascii="Times New Roman" w:hAnsi="Times New Roman" w:cs="Times New Roman"/>
          <w:sz w:val="24"/>
          <w:szCs w:val="24"/>
        </w:rPr>
        <w:t xml:space="preserve">, что приводит к хорошему </w:t>
      </w:r>
      <w:r w:rsidRPr="001E19BF">
        <w:rPr>
          <w:rFonts w:ascii="Times New Roman" w:hAnsi="Times New Roman" w:cs="Times New Roman"/>
          <w:sz w:val="24"/>
          <w:szCs w:val="24"/>
        </w:rPr>
        <w:t>выход</w:t>
      </w:r>
      <w:r w:rsidR="00227E35">
        <w:rPr>
          <w:rFonts w:ascii="Times New Roman" w:hAnsi="Times New Roman" w:cs="Times New Roman"/>
          <w:sz w:val="24"/>
          <w:szCs w:val="24"/>
        </w:rPr>
        <w:t>у</w:t>
      </w:r>
      <w:r w:rsidRPr="001E19BF">
        <w:rPr>
          <w:rFonts w:ascii="Times New Roman" w:hAnsi="Times New Roman" w:cs="Times New Roman"/>
          <w:sz w:val="24"/>
          <w:szCs w:val="24"/>
        </w:rPr>
        <w:t xml:space="preserve"> (таблица 1).</w:t>
      </w:r>
    </w:p>
    <w:p w:rsidR="00B76813" w:rsidRPr="004E325B" w:rsidRDefault="007221ED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2.</w:t>
      </w:r>
      <w:r w:rsidR="00B76813" w:rsidRPr="004E325B">
        <w:rPr>
          <w:rFonts w:ascii="Times New Roman" w:hAnsi="Times New Roman" w:cs="Times New Roman"/>
          <w:b/>
          <w:sz w:val="24"/>
          <w:szCs w:val="24"/>
        </w:rPr>
        <w:t>4 | К</w:t>
      </w:r>
      <w:r w:rsidR="001E19BF">
        <w:rPr>
          <w:rFonts w:ascii="Times New Roman" w:hAnsi="Times New Roman" w:cs="Times New Roman"/>
          <w:b/>
          <w:sz w:val="24"/>
          <w:szCs w:val="24"/>
        </w:rPr>
        <w:t>аталитические процессы</w:t>
      </w:r>
    </w:p>
    <w:p w:rsidR="00B76813" w:rsidRDefault="00B76813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Окисление алкенов, спиртов или тиофена (1,0 ммоль) </w:t>
      </w:r>
      <w:r w:rsidR="00227E35">
        <w:rPr>
          <w:rFonts w:ascii="Times New Roman" w:hAnsi="Times New Roman" w:cs="Times New Roman"/>
          <w:sz w:val="24"/>
          <w:szCs w:val="24"/>
        </w:rPr>
        <w:t>было инициировано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введением 30% водной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O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 xml:space="preserve"> (3,</w:t>
      </w:r>
      <w:r w:rsidR="00D2267B">
        <w:rPr>
          <w:rFonts w:ascii="Times New Roman" w:hAnsi="Times New Roman" w:cs="Times New Roman"/>
          <w:sz w:val="24"/>
          <w:szCs w:val="24"/>
        </w:rPr>
        <w:t xml:space="preserve">0 ммоль) в качестве окислителя, при катализаторе </w:t>
      </w:r>
      <w:r w:rsidRPr="00D2267B">
        <w:rPr>
          <w:rFonts w:ascii="Times New Roman" w:hAnsi="Times New Roman" w:cs="Times New Roman"/>
          <w:sz w:val="24"/>
          <w:szCs w:val="24"/>
        </w:rPr>
        <w:t>MH</w:t>
      </w:r>
      <w:r w:rsidRPr="00D226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2267B">
        <w:rPr>
          <w:rFonts w:ascii="Times New Roman" w:hAnsi="Times New Roman" w:cs="Times New Roman"/>
          <w:sz w:val="24"/>
          <w:szCs w:val="24"/>
        </w:rPr>
        <w:t>ID (</w:t>
      </w:r>
      <w:r w:rsidRPr="0069704C">
        <w:rPr>
          <w:rFonts w:ascii="Times New Roman" w:hAnsi="Times New Roman" w:cs="Times New Roman"/>
          <w:sz w:val="24"/>
          <w:szCs w:val="24"/>
        </w:rPr>
        <w:t>0,02 ммоль) в ацетонитриле (10 мл) при т</w:t>
      </w:r>
      <w:r w:rsidR="00227E35">
        <w:rPr>
          <w:rFonts w:ascii="Times New Roman" w:hAnsi="Times New Roman" w:cs="Times New Roman"/>
          <w:sz w:val="24"/>
          <w:szCs w:val="24"/>
        </w:rPr>
        <w:t>емпературе кипения ацетонитрила (~ 85 °</w:t>
      </w:r>
      <w:r w:rsidRPr="0069704C">
        <w:rPr>
          <w:rFonts w:ascii="Times New Roman" w:hAnsi="Times New Roman" w:cs="Times New Roman"/>
          <w:sz w:val="24"/>
          <w:szCs w:val="24"/>
        </w:rPr>
        <w:t xml:space="preserve">C), в то время как окисление без растворителя проводили при 85 ° C в масляной бане с непрерывным перемешиванием в течение 4 часов в аэробной атмосфере. Каталитические реакции </w:t>
      </w:r>
      <w:r w:rsidR="00227E35">
        <w:rPr>
          <w:rFonts w:ascii="Times New Roman" w:hAnsi="Times New Roman" w:cs="Times New Roman"/>
          <w:sz w:val="24"/>
          <w:szCs w:val="24"/>
        </w:rPr>
        <w:t>контролировали путем анализа</w:t>
      </w:r>
      <w:r w:rsidRPr="0069704C">
        <w:rPr>
          <w:rFonts w:ascii="Times New Roman" w:hAnsi="Times New Roman" w:cs="Times New Roman"/>
          <w:sz w:val="24"/>
          <w:szCs w:val="24"/>
        </w:rPr>
        <w:t xml:space="preserve"> образцов реакционной среды (около 1 мл в ацетонитриле или одна капля в условиях отсутствия растворителя) в разное и интервальное время. Образцы для отбора обрабатывали твердым безводным MnO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Na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SO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69704C">
        <w:rPr>
          <w:rFonts w:ascii="Times New Roman" w:hAnsi="Times New Roman" w:cs="Times New Roman"/>
          <w:sz w:val="24"/>
          <w:szCs w:val="24"/>
        </w:rPr>
        <w:t>(около 20 мг), чтобы погасить избыточные количества водной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O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 xml:space="preserve">. В условиях отсутствия растворителя компоненты образца экстрагировали 1 мл ацетонитрила. Полученную суспензию фильтровали через </w:t>
      </w:r>
      <w:r w:rsidRPr="00D2267B">
        <w:rPr>
          <w:rFonts w:ascii="Times New Roman" w:hAnsi="Times New Roman" w:cs="Times New Roman"/>
          <w:sz w:val="24"/>
          <w:szCs w:val="24"/>
        </w:rPr>
        <w:t>целит, а</w:t>
      </w:r>
      <w:r w:rsidRPr="0069704C">
        <w:rPr>
          <w:rFonts w:ascii="Times New Roman" w:hAnsi="Times New Roman" w:cs="Times New Roman"/>
          <w:sz w:val="24"/>
          <w:szCs w:val="24"/>
        </w:rPr>
        <w:t xml:space="preserve"> зат</w:t>
      </w:r>
      <w:r w:rsidR="00242847">
        <w:rPr>
          <w:rFonts w:ascii="Times New Roman" w:hAnsi="Times New Roman" w:cs="Times New Roman"/>
          <w:sz w:val="24"/>
          <w:szCs w:val="24"/>
        </w:rPr>
        <w:t>ем разбавляли ацетонитрилом (1:</w:t>
      </w:r>
      <w:r w:rsidRPr="0069704C">
        <w:rPr>
          <w:rFonts w:ascii="Times New Roman" w:hAnsi="Times New Roman" w:cs="Times New Roman"/>
          <w:sz w:val="24"/>
          <w:szCs w:val="24"/>
        </w:rPr>
        <w:t>3), перемешанным в</w:t>
      </w:r>
      <w:r w:rsidR="00242847">
        <w:rPr>
          <w:rFonts w:ascii="Times New Roman" w:hAnsi="Times New Roman" w:cs="Times New Roman"/>
          <w:sz w:val="24"/>
          <w:szCs w:val="24"/>
        </w:rPr>
        <w:t xml:space="preserve"> вортексе</w:t>
      </w:r>
      <w:r w:rsidRPr="0069704C">
        <w:rPr>
          <w:rFonts w:ascii="Times New Roman" w:hAnsi="Times New Roman" w:cs="Times New Roman"/>
          <w:sz w:val="24"/>
          <w:szCs w:val="24"/>
        </w:rPr>
        <w:t>. 1 мкл разбавленного образца вп</w:t>
      </w:r>
      <w:r w:rsidR="00242847">
        <w:rPr>
          <w:rFonts w:ascii="Times New Roman" w:hAnsi="Times New Roman" w:cs="Times New Roman"/>
          <w:sz w:val="24"/>
          <w:szCs w:val="24"/>
        </w:rPr>
        <w:t>рыскивали в ГХ-МС, чтобы определить</w:t>
      </w:r>
      <w:r w:rsidRPr="0069704C">
        <w:rPr>
          <w:rFonts w:ascii="Times New Roman" w:hAnsi="Times New Roman" w:cs="Times New Roman"/>
          <w:sz w:val="24"/>
          <w:szCs w:val="24"/>
        </w:rPr>
        <w:t xml:space="preserve"> максимальную реакционную способность каталитических комплексов в разное время.</w:t>
      </w:r>
    </w:p>
    <w:p w:rsidR="00227E35" w:rsidRDefault="00227E35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0645" cy="14922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645" cy="149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35" w:rsidRDefault="00227E35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1.</w:t>
      </w:r>
      <w:r w:rsidRPr="00227E35">
        <w:t xml:space="preserve"> </w:t>
      </w:r>
      <w:r w:rsidR="00242847">
        <w:rPr>
          <w:rFonts w:ascii="Times New Roman" w:hAnsi="Times New Roman" w:cs="Times New Roman"/>
        </w:rPr>
        <w:t>С</w:t>
      </w:r>
      <w:r w:rsidR="00242847">
        <w:rPr>
          <w:rFonts w:ascii="Times New Roman" w:hAnsi="Times New Roman" w:cs="Times New Roman"/>
          <w:sz w:val="24"/>
          <w:szCs w:val="24"/>
        </w:rPr>
        <w:t>интез</w:t>
      </w:r>
      <w:r w:rsidRPr="00227E35">
        <w:rPr>
          <w:rFonts w:ascii="Times New Roman" w:hAnsi="Times New Roman" w:cs="Times New Roman"/>
          <w:sz w:val="24"/>
          <w:szCs w:val="24"/>
        </w:rPr>
        <w:t xml:space="preserve"> комплексов металл-дигидроиндолон (MH</w:t>
      </w:r>
      <w:r w:rsidRPr="002428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7E35">
        <w:rPr>
          <w:rFonts w:ascii="Times New Roman" w:hAnsi="Times New Roman" w:cs="Times New Roman"/>
          <w:sz w:val="24"/>
          <w:szCs w:val="24"/>
        </w:rPr>
        <w:t>ID)</w:t>
      </w:r>
    </w:p>
    <w:p w:rsidR="00227E35" w:rsidRDefault="00227E35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  <w:r w:rsidRPr="00227E35">
        <w:t xml:space="preserve"> </w:t>
      </w:r>
      <w:r w:rsidRPr="00227E35">
        <w:rPr>
          <w:rFonts w:ascii="Times New Roman" w:hAnsi="Times New Roman" w:cs="Times New Roman"/>
          <w:sz w:val="24"/>
          <w:szCs w:val="24"/>
        </w:rPr>
        <w:t xml:space="preserve">Характеристический </w:t>
      </w:r>
      <w:r w:rsidR="00CB1F1C" w:rsidRPr="00227E35">
        <w:rPr>
          <w:rFonts w:ascii="Times New Roman" w:hAnsi="Times New Roman" w:cs="Times New Roman"/>
          <w:sz w:val="24"/>
          <w:szCs w:val="24"/>
        </w:rPr>
        <w:t xml:space="preserve">CHN </w:t>
      </w:r>
      <w:r w:rsidRPr="00227E35">
        <w:rPr>
          <w:rFonts w:ascii="Times New Roman" w:hAnsi="Times New Roman" w:cs="Times New Roman"/>
          <w:sz w:val="24"/>
          <w:szCs w:val="24"/>
        </w:rPr>
        <w:t>анализ, температура плавления, электронные спектры MH</w:t>
      </w:r>
      <w:r w:rsidRPr="00CB1F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7E35">
        <w:rPr>
          <w:rFonts w:ascii="Times New Roman" w:hAnsi="Times New Roman" w:cs="Times New Roman"/>
          <w:sz w:val="24"/>
          <w:szCs w:val="24"/>
        </w:rPr>
        <w:t>ID и H</w:t>
      </w:r>
      <w:r w:rsidRPr="00CB1F1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B1F1C">
        <w:rPr>
          <w:rFonts w:ascii="Times New Roman" w:hAnsi="Times New Roman" w:cs="Times New Roman"/>
          <w:sz w:val="24"/>
          <w:szCs w:val="24"/>
        </w:rPr>
        <w:t>ID в</w:t>
      </w:r>
      <w:r w:rsidRPr="00227E35">
        <w:rPr>
          <w:rFonts w:ascii="Times New Roman" w:hAnsi="Times New Roman" w:cs="Times New Roman"/>
          <w:sz w:val="24"/>
          <w:szCs w:val="24"/>
        </w:rPr>
        <w:t xml:space="preserve"> [MH</w:t>
      </w:r>
      <w:r w:rsidRPr="00CB1F1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27E35">
        <w:rPr>
          <w:rFonts w:ascii="Times New Roman" w:hAnsi="Times New Roman" w:cs="Times New Roman"/>
          <w:sz w:val="24"/>
          <w:szCs w:val="24"/>
        </w:rPr>
        <w:t>ID] и [H</w:t>
      </w:r>
      <w:r w:rsidRPr="00CB1F1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27E35">
        <w:rPr>
          <w:rFonts w:ascii="Times New Roman" w:hAnsi="Times New Roman" w:cs="Times New Roman"/>
          <w:sz w:val="24"/>
          <w:szCs w:val="24"/>
        </w:rPr>
        <w:t>ID] = 1 × 10</w:t>
      </w:r>
      <w:r w:rsidRPr="00CB1F1C">
        <w:rPr>
          <w:rFonts w:ascii="Times New Roman" w:hAnsi="Times New Roman" w:cs="Times New Roman"/>
          <w:sz w:val="24"/>
          <w:szCs w:val="24"/>
          <w:vertAlign w:val="superscript"/>
        </w:rPr>
        <w:t>-5</w:t>
      </w:r>
      <w:r w:rsidRPr="00227E35">
        <w:rPr>
          <w:rFonts w:ascii="Times New Roman" w:hAnsi="Times New Roman" w:cs="Times New Roman"/>
          <w:sz w:val="24"/>
          <w:szCs w:val="24"/>
        </w:rPr>
        <w:t xml:space="preserve"> моль дм</w:t>
      </w:r>
      <w:r w:rsidRPr="00CB1F1C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B1F1C">
        <w:rPr>
          <w:rFonts w:ascii="Times New Roman" w:hAnsi="Times New Roman" w:cs="Times New Roman"/>
          <w:sz w:val="24"/>
          <w:szCs w:val="24"/>
        </w:rPr>
        <w:t xml:space="preserve"> в ДМСО при 25 °</w:t>
      </w:r>
      <w:r w:rsidRPr="00227E35">
        <w:rPr>
          <w:rFonts w:ascii="Times New Roman" w:hAnsi="Times New Roman" w:cs="Times New Roman"/>
          <w:sz w:val="24"/>
          <w:szCs w:val="24"/>
        </w:rPr>
        <w:t>C</w:t>
      </w:r>
    </w:p>
    <w:p w:rsidR="00227E35" w:rsidRDefault="00227E35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2073435"/>
            <wp:effectExtent l="1905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7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E35" w:rsidRPr="00227E35" w:rsidRDefault="00227E35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CB1F1C">
        <w:rPr>
          <w:rFonts w:ascii="Times New Roman" w:hAnsi="Times New Roman" w:cs="Times New Roman"/>
          <w:sz w:val="24"/>
          <w:szCs w:val="24"/>
        </w:rPr>
        <w:t xml:space="preserve">vbr = </w:t>
      </w:r>
      <w:r w:rsidR="00CB1F1C" w:rsidRPr="00CB1F1C">
        <w:rPr>
          <w:rFonts w:ascii="Times New Roman" w:hAnsi="Times New Roman" w:cs="Times New Roman"/>
          <w:sz w:val="24"/>
          <w:szCs w:val="24"/>
        </w:rPr>
        <w:t>очень широкая полоса</w:t>
      </w:r>
    </w:p>
    <w:p w:rsidR="00B76813" w:rsidRPr="0069704C" w:rsidRDefault="00B76813" w:rsidP="00CB1F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lastRenderedPageBreak/>
        <w:t>Каждый образец анализировали с помощью газового хроматографического масс-спектрометра (GC-MS) Shimadzu модель QP2010 SE, оснащенного капиллярной колонкой Rxi-5 Sil MS (длина 30 м × 0,25 мм ID × 025 мкм толщина пленки). Анализ проводился с использованием параметров газовой хроматографии следующим образ</w:t>
      </w:r>
      <w:r w:rsidR="00CB1F1C">
        <w:rPr>
          <w:rFonts w:ascii="Times New Roman" w:hAnsi="Times New Roman" w:cs="Times New Roman"/>
          <w:sz w:val="24"/>
          <w:szCs w:val="24"/>
        </w:rPr>
        <w:t>ом: температура инжектора 250 °</w:t>
      </w:r>
      <w:r w:rsidRPr="0069704C">
        <w:rPr>
          <w:rFonts w:ascii="Times New Roman" w:hAnsi="Times New Roman" w:cs="Times New Roman"/>
          <w:sz w:val="24"/>
          <w:szCs w:val="24"/>
        </w:rPr>
        <w:t>C; началь</w:t>
      </w:r>
      <w:r w:rsidR="00CB1F1C">
        <w:rPr>
          <w:rFonts w:ascii="Times New Roman" w:hAnsi="Times New Roman" w:cs="Times New Roman"/>
          <w:sz w:val="24"/>
          <w:szCs w:val="24"/>
        </w:rPr>
        <w:t>ная температура в духовке, 40 °</w:t>
      </w:r>
      <w:r w:rsidRPr="0069704C">
        <w:rPr>
          <w:rFonts w:ascii="Times New Roman" w:hAnsi="Times New Roman" w:cs="Times New Roman"/>
          <w:sz w:val="24"/>
          <w:szCs w:val="24"/>
        </w:rPr>
        <w:t>C (выдерживается в тече</w:t>
      </w:r>
      <w:r w:rsidR="00CB1F1C">
        <w:rPr>
          <w:rFonts w:ascii="Times New Roman" w:hAnsi="Times New Roman" w:cs="Times New Roman"/>
          <w:sz w:val="24"/>
          <w:szCs w:val="24"/>
        </w:rPr>
        <w:t>ние 1 мин), повышается до 200 °C со скоростью 10 °</w:t>
      </w:r>
      <w:r w:rsidRPr="0069704C">
        <w:rPr>
          <w:rFonts w:ascii="Times New Roman" w:hAnsi="Times New Roman" w:cs="Times New Roman"/>
          <w:sz w:val="24"/>
          <w:szCs w:val="24"/>
        </w:rPr>
        <w:t xml:space="preserve">C мин </w:t>
      </w:r>
      <w:r w:rsidRPr="00CB1F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>. Общее время, необходимое для одного прого</w:t>
      </w:r>
      <w:r w:rsidR="00CB1F1C">
        <w:rPr>
          <w:rFonts w:ascii="Times New Roman" w:hAnsi="Times New Roman" w:cs="Times New Roman"/>
          <w:sz w:val="24"/>
          <w:szCs w:val="24"/>
        </w:rPr>
        <w:t>на ГХ, составило 17 минут. Ввод</w:t>
      </w:r>
      <w:r w:rsidRPr="0069704C">
        <w:rPr>
          <w:rFonts w:ascii="Times New Roman" w:hAnsi="Times New Roman" w:cs="Times New Roman"/>
          <w:sz w:val="24"/>
          <w:szCs w:val="24"/>
        </w:rPr>
        <w:t xml:space="preserve"> работал в режиме без разделения. Линия передачи МС проводилась при 200 °С. Газ-носитель представляет собой гелий высокой чистоты с расходом 1 мл мин </w:t>
      </w:r>
      <w:r w:rsidRPr="00CB1F1C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>. Программное обеспечение LabSolution использовалось для управления системой и сбора аналитических данных.</w:t>
      </w:r>
    </w:p>
    <w:p w:rsidR="00B76813" w:rsidRPr="00C3243D" w:rsidRDefault="00B76813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43D">
        <w:rPr>
          <w:rFonts w:ascii="Times New Roman" w:hAnsi="Times New Roman" w:cs="Times New Roman"/>
          <w:b/>
          <w:sz w:val="24"/>
          <w:szCs w:val="24"/>
        </w:rPr>
        <w:t>3 | РЕЗУЛЬТАТЫ И ОБСУЖДЕНИЕ</w:t>
      </w:r>
    </w:p>
    <w:p w:rsidR="00C3243D" w:rsidRPr="004E325B" w:rsidRDefault="00B76813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3.1 | Синтез и характеристика дигидроиндолона (H</w:t>
      </w:r>
      <w:r w:rsidRPr="004E325B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4E325B">
        <w:rPr>
          <w:rFonts w:ascii="Times New Roman" w:hAnsi="Times New Roman" w:cs="Times New Roman"/>
          <w:b/>
          <w:sz w:val="24"/>
          <w:szCs w:val="24"/>
        </w:rPr>
        <w:t>ID) и его</w:t>
      </w:r>
      <w:r w:rsidR="00C3243D" w:rsidRPr="004E32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F1C">
        <w:rPr>
          <w:rFonts w:ascii="Times New Roman" w:hAnsi="Times New Roman" w:cs="Times New Roman"/>
          <w:b/>
          <w:sz w:val="24"/>
          <w:szCs w:val="24"/>
        </w:rPr>
        <w:t>металло-</w:t>
      </w:r>
      <w:r w:rsidR="00CB1F1C" w:rsidRPr="004E325B">
        <w:rPr>
          <w:rFonts w:ascii="Times New Roman" w:hAnsi="Times New Roman" w:cs="Times New Roman"/>
          <w:b/>
          <w:sz w:val="24"/>
          <w:szCs w:val="24"/>
        </w:rPr>
        <w:t>комплексы</w:t>
      </w:r>
    </w:p>
    <w:p w:rsidR="001930B2" w:rsidRDefault="00B76813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Благодаря присутствию фенилаланина, который не вступал в реакцию с изатином в реакции конденсации, как сообщалось ранее, [25, 26] </w:t>
      </w:r>
      <w:r w:rsidR="00B54485">
        <w:rPr>
          <w:rFonts w:ascii="Times New Roman" w:hAnsi="Times New Roman" w:cs="Times New Roman"/>
          <w:sz w:val="24"/>
          <w:szCs w:val="24"/>
        </w:rPr>
        <w:t>происходит</w:t>
      </w:r>
      <w:r w:rsidRPr="0069704C">
        <w:rPr>
          <w:rFonts w:ascii="Times New Roman" w:hAnsi="Times New Roman" w:cs="Times New Roman"/>
          <w:sz w:val="24"/>
          <w:szCs w:val="24"/>
        </w:rPr>
        <w:t xml:space="preserve"> гомо</w:t>
      </w:r>
      <w:r w:rsidR="00B54485">
        <w:rPr>
          <w:rFonts w:ascii="Times New Roman" w:hAnsi="Times New Roman" w:cs="Times New Roman"/>
          <w:sz w:val="24"/>
          <w:szCs w:val="24"/>
        </w:rPr>
        <w:t>спаривание или димеризация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изатина с образованием дигидроиндолона (H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ID) с хорошим выходом (таблица 1). Протонирование карбонильной группы в изатине увеличива</w:t>
      </w:r>
      <w:r w:rsidR="002970EE">
        <w:rPr>
          <w:rFonts w:ascii="Times New Roman" w:hAnsi="Times New Roman" w:cs="Times New Roman"/>
          <w:sz w:val="24"/>
          <w:szCs w:val="24"/>
        </w:rPr>
        <w:t xml:space="preserve">ет электрофильность молекулы из-за </w:t>
      </w:r>
      <w:r w:rsidRPr="0069704C">
        <w:rPr>
          <w:rFonts w:ascii="Times New Roman" w:hAnsi="Times New Roman" w:cs="Times New Roman"/>
          <w:sz w:val="24"/>
          <w:szCs w:val="24"/>
        </w:rPr>
        <w:t>кисл</w:t>
      </w:r>
      <w:r w:rsidR="002970EE">
        <w:rPr>
          <w:rFonts w:ascii="Times New Roman" w:hAnsi="Times New Roman" w:cs="Times New Roman"/>
          <w:sz w:val="24"/>
          <w:szCs w:val="24"/>
        </w:rPr>
        <w:t xml:space="preserve">отно-катализируемой реакцией с участием </w:t>
      </w:r>
      <w:r w:rsidRPr="0069704C">
        <w:rPr>
          <w:rFonts w:ascii="Times New Roman" w:hAnsi="Times New Roman" w:cs="Times New Roman"/>
          <w:sz w:val="24"/>
          <w:szCs w:val="24"/>
        </w:rPr>
        <w:t>ф</w:t>
      </w:r>
      <w:r w:rsidR="002970EE">
        <w:rPr>
          <w:rFonts w:ascii="Times New Roman" w:hAnsi="Times New Roman" w:cs="Times New Roman"/>
          <w:sz w:val="24"/>
          <w:szCs w:val="24"/>
        </w:rPr>
        <w:t>енилаланина, как сообщается в синтезе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изоиндиго-производных, катализируемых ZrCl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970EE">
        <w:rPr>
          <w:rFonts w:ascii="Times New Roman" w:hAnsi="Times New Roman" w:cs="Times New Roman"/>
          <w:sz w:val="24"/>
          <w:szCs w:val="24"/>
        </w:rPr>
        <w:t xml:space="preserve"> как кислота Льюиса, [23] или водой. [24] Фенилаланин в этой реакции является не реагентом, а кислотой</w:t>
      </w:r>
      <w:r w:rsidR="002970EE"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 xml:space="preserve">Льюиса </w:t>
      </w:r>
      <w:r w:rsidR="002970EE">
        <w:rPr>
          <w:rFonts w:ascii="Times New Roman" w:hAnsi="Times New Roman" w:cs="Times New Roman"/>
          <w:sz w:val="24"/>
          <w:szCs w:val="24"/>
        </w:rPr>
        <w:t>(катализатором)</w:t>
      </w:r>
      <w:r w:rsidR="002970EE"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="002970EE">
        <w:rPr>
          <w:rFonts w:ascii="Times New Roman" w:hAnsi="Times New Roman" w:cs="Times New Roman"/>
          <w:sz w:val="24"/>
          <w:szCs w:val="24"/>
        </w:rPr>
        <w:t>для реакции гомоспаривания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изатина. </w:t>
      </w:r>
    </w:p>
    <w:p w:rsidR="001930B2" w:rsidRDefault="00B76813" w:rsidP="001930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 xml:space="preserve">ID </w:t>
      </w:r>
      <w:r w:rsidR="002970EE">
        <w:rPr>
          <w:rFonts w:ascii="Times New Roman" w:hAnsi="Times New Roman" w:cs="Times New Roman"/>
          <w:sz w:val="24"/>
          <w:szCs w:val="24"/>
        </w:rPr>
        <w:t>был охарактеризован</w:t>
      </w:r>
      <w:r w:rsidRPr="0069704C">
        <w:rPr>
          <w:rFonts w:ascii="Times New Roman" w:hAnsi="Times New Roman" w:cs="Times New Roman"/>
          <w:sz w:val="24"/>
          <w:szCs w:val="24"/>
        </w:rPr>
        <w:t xml:space="preserve"> элементным анализом, ЯМР</w:t>
      </w:r>
      <w:r w:rsidR="002970EE">
        <w:rPr>
          <w:rFonts w:ascii="Times New Roman" w:hAnsi="Times New Roman" w:cs="Times New Roman"/>
          <w:sz w:val="24"/>
          <w:szCs w:val="24"/>
        </w:rPr>
        <w:t>-</w:t>
      </w:r>
      <w:r w:rsidRPr="0069704C">
        <w:rPr>
          <w:rFonts w:ascii="Times New Roman" w:hAnsi="Times New Roman" w:cs="Times New Roman"/>
          <w:sz w:val="24"/>
          <w:szCs w:val="24"/>
        </w:rPr>
        <w:t>, ИК</w:t>
      </w:r>
      <w:r w:rsidR="002970EE">
        <w:rPr>
          <w:rFonts w:ascii="Times New Roman" w:hAnsi="Times New Roman" w:cs="Times New Roman"/>
          <w:sz w:val="24"/>
          <w:szCs w:val="24"/>
        </w:rPr>
        <w:t>-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УФ-</w:t>
      </w:r>
      <w:r w:rsidR="002970EE">
        <w:rPr>
          <w:rFonts w:ascii="Times New Roman" w:hAnsi="Times New Roman" w:cs="Times New Roman"/>
          <w:sz w:val="24"/>
          <w:szCs w:val="24"/>
        </w:rPr>
        <w:t>спектросокопией</w:t>
      </w:r>
      <w:r w:rsidRPr="0069704C">
        <w:rPr>
          <w:rFonts w:ascii="Times New Roman" w:hAnsi="Times New Roman" w:cs="Times New Roman"/>
          <w:sz w:val="24"/>
          <w:szCs w:val="24"/>
        </w:rPr>
        <w:t>. Молекулярная структура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970EE">
        <w:rPr>
          <w:rFonts w:ascii="Times New Roman" w:hAnsi="Times New Roman" w:cs="Times New Roman"/>
          <w:sz w:val="24"/>
          <w:szCs w:val="24"/>
        </w:rPr>
        <w:t>ID была определена</w:t>
      </w:r>
      <w:r w:rsidRPr="0069704C">
        <w:rPr>
          <w:rFonts w:ascii="Times New Roman" w:hAnsi="Times New Roman" w:cs="Times New Roman"/>
          <w:sz w:val="24"/>
          <w:szCs w:val="24"/>
        </w:rPr>
        <w:t xml:space="preserve"> с помощью дифракции рентгеновских лучей на монокристалле (рис. 1 и 2). [27] Монокристаллы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 xml:space="preserve">ID были получены перекристаллизацией в горячем метаноле. Частицы дигидроиндолона близки к образованию плоской структуры. Кристаллические данные представляют </w:t>
      </w:r>
      <w:r w:rsidR="007762A1">
        <w:rPr>
          <w:rFonts w:ascii="Times New Roman" w:hAnsi="Times New Roman" w:cs="Times New Roman"/>
          <w:sz w:val="24"/>
          <w:szCs w:val="24"/>
        </w:rPr>
        <w:t>уточнение</w:t>
      </w:r>
      <w:r w:rsidRPr="0069704C">
        <w:rPr>
          <w:rFonts w:ascii="Times New Roman" w:hAnsi="Times New Roman" w:cs="Times New Roman"/>
          <w:sz w:val="24"/>
          <w:szCs w:val="24"/>
        </w:rPr>
        <w:t xml:space="preserve"> структуры, о которых сообщили </w:t>
      </w:r>
      <w:r w:rsidRPr="007762A1">
        <w:rPr>
          <w:rFonts w:ascii="Times New Roman" w:hAnsi="Times New Roman" w:cs="Times New Roman"/>
          <w:i/>
          <w:sz w:val="24"/>
          <w:szCs w:val="24"/>
        </w:rPr>
        <w:t>Mague &amp; Adam et al.</w:t>
      </w:r>
      <w:r w:rsidRPr="0069704C">
        <w:rPr>
          <w:rFonts w:ascii="Times New Roman" w:hAnsi="Times New Roman" w:cs="Times New Roman"/>
          <w:sz w:val="24"/>
          <w:szCs w:val="24"/>
        </w:rPr>
        <w:t>,</w:t>
      </w:r>
      <w:r w:rsidR="007762A1">
        <w:rPr>
          <w:rFonts w:ascii="Times New Roman" w:hAnsi="Times New Roman" w:cs="Times New Roman"/>
          <w:sz w:val="24"/>
          <w:szCs w:val="24"/>
        </w:rPr>
        <w:t xml:space="preserve"> [27], по</w:t>
      </w:r>
      <w:r w:rsidRPr="0069704C">
        <w:rPr>
          <w:rFonts w:ascii="Times New Roman" w:hAnsi="Times New Roman" w:cs="Times New Roman"/>
          <w:sz w:val="24"/>
          <w:szCs w:val="24"/>
        </w:rPr>
        <w:t xml:space="preserve"> которой в таблице 2 представлены водородные связи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 xml:space="preserve">ID. </w:t>
      </w:r>
    </w:p>
    <w:p w:rsidR="00B76813" w:rsidRPr="0069704C" w:rsidRDefault="00B76813" w:rsidP="001930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На рисунке 3 </w:t>
      </w:r>
      <w:r w:rsidR="001930B2">
        <w:rPr>
          <w:rFonts w:ascii="Times New Roman" w:hAnsi="Times New Roman" w:cs="Times New Roman"/>
          <w:sz w:val="24"/>
          <w:szCs w:val="24"/>
        </w:rPr>
        <w:t xml:space="preserve">изображены </w:t>
      </w:r>
      <w:r w:rsidRPr="0069704C">
        <w:rPr>
          <w:rFonts w:ascii="Times New Roman" w:hAnsi="Times New Roman" w:cs="Times New Roman"/>
          <w:sz w:val="24"/>
          <w:szCs w:val="24"/>
        </w:rPr>
        <w:t xml:space="preserve">спектральные сигналы ЯМР 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>H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 xml:space="preserve">ID. </w:t>
      </w:r>
      <w:r w:rsidR="007762A1">
        <w:rPr>
          <w:rFonts w:ascii="Times New Roman" w:hAnsi="Times New Roman" w:cs="Times New Roman"/>
          <w:sz w:val="24"/>
          <w:szCs w:val="24"/>
        </w:rPr>
        <w:t>В спектрах</w:t>
      </w:r>
      <w:r w:rsidRPr="0069704C">
        <w:rPr>
          <w:rFonts w:ascii="Times New Roman" w:hAnsi="Times New Roman" w:cs="Times New Roman"/>
          <w:sz w:val="24"/>
          <w:szCs w:val="24"/>
        </w:rPr>
        <w:t xml:space="preserve"> 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 xml:space="preserve">Н ЯМР </w:t>
      </w:r>
      <w:r w:rsidR="007762A1">
        <w:rPr>
          <w:rFonts w:ascii="Times New Roman" w:hAnsi="Times New Roman" w:cs="Times New Roman"/>
          <w:sz w:val="24"/>
          <w:szCs w:val="24"/>
        </w:rPr>
        <w:t xml:space="preserve">наблюдаются </w:t>
      </w:r>
      <w:r w:rsidRPr="0069704C">
        <w:rPr>
          <w:rFonts w:ascii="Times New Roman" w:hAnsi="Times New Roman" w:cs="Times New Roman"/>
          <w:sz w:val="24"/>
          <w:szCs w:val="24"/>
        </w:rPr>
        <w:t xml:space="preserve">два синглетных сигнала при 10,11 и 10,22 м.д., которые </w:t>
      </w:r>
      <w:r w:rsidR="007762A1">
        <w:rPr>
          <w:rFonts w:ascii="Times New Roman" w:hAnsi="Times New Roman" w:cs="Times New Roman"/>
          <w:sz w:val="24"/>
          <w:szCs w:val="24"/>
        </w:rPr>
        <w:t>относятся к группе</w:t>
      </w:r>
      <w:r w:rsidRPr="0069704C">
        <w:rPr>
          <w:rFonts w:ascii="Times New Roman" w:hAnsi="Times New Roman" w:cs="Times New Roman"/>
          <w:sz w:val="24"/>
          <w:szCs w:val="24"/>
        </w:rPr>
        <w:t xml:space="preserve"> с двумя NH</w:t>
      </w:r>
      <w:r w:rsidR="007762A1">
        <w:rPr>
          <w:rFonts w:ascii="Times New Roman" w:hAnsi="Times New Roman" w:cs="Times New Roman"/>
          <w:sz w:val="24"/>
          <w:szCs w:val="24"/>
        </w:rPr>
        <w:t>-протонами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двух разных</w:t>
      </w:r>
      <w:r w:rsidR="007762A1">
        <w:rPr>
          <w:rFonts w:ascii="Times New Roman" w:hAnsi="Times New Roman" w:cs="Times New Roman"/>
          <w:sz w:val="24"/>
          <w:szCs w:val="24"/>
        </w:rPr>
        <w:t xml:space="preserve"> плоскостях</w:t>
      </w:r>
      <w:r w:rsidRPr="0069704C">
        <w:rPr>
          <w:rFonts w:ascii="Times New Roman" w:hAnsi="Times New Roman" w:cs="Times New Roman"/>
          <w:sz w:val="24"/>
          <w:szCs w:val="24"/>
        </w:rPr>
        <w:t>. Кроме того, есть два синглетных сигнала в алифатической области при 3,23 и 0,01 м.д.</w:t>
      </w:r>
      <w:r w:rsidR="007762A1">
        <w:rPr>
          <w:rFonts w:ascii="Times New Roman" w:hAnsi="Times New Roman" w:cs="Times New Roman"/>
          <w:sz w:val="24"/>
          <w:szCs w:val="24"/>
        </w:rPr>
        <w:t>, которые относятся к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водорода</w:t>
      </w:r>
      <w:r w:rsidR="007762A1">
        <w:rPr>
          <w:rFonts w:ascii="Times New Roman" w:hAnsi="Times New Roman" w:cs="Times New Roman"/>
          <w:sz w:val="24"/>
          <w:szCs w:val="24"/>
        </w:rPr>
        <w:t>м хирального</w:t>
      </w:r>
      <w:r w:rsidRPr="0069704C">
        <w:rPr>
          <w:rFonts w:ascii="Times New Roman" w:hAnsi="Times New Roman" w:cs="Times New Roman"/>
          <w:sz w:val="24"/>
          <w:szCs w:val="24"/>
        </w:rPr>
        <w:t xml:space="preserve"> C-9 и циклической гидроксильной группы (рис. 1 и дополнительные материалы 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 xml:space="preserve">HNMR, 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="001930B2">
        <w:rPr>
          <w:rFonts w:ascii="Times New Roman" w:hAnsi="Times New Roman" w:cs="Times New Roman"/>
          <w:sz w:val="24"/>
          <w:szCs w:val="24"/>
        </w:rPr>
        <w:t xml:space="preserve">CNMR, </w:t>
      </w:r>
      <w:r w:rsidRPr="0069704C">
        <w:rPr>
          <w:rFonts w:ascii="Times New Roman" w:hAnsi="Times New Roman" w:cs="Times New Roman"/>
          <w:sz w:val="24"/>
          <w:szCs w:val="24"/>
        </w:rPr>
        <w:t xml:space="preserve">135). Остальные спектральные сигналы 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9704C">
        <w:rPr>
          <w:rFonts w:ascii="Times New Roman" w:hAnsi="Times New Roman" w:cs="Times New Roman"/>
          <w:sz w:val="24"/>
          <w:szCs w:val="24"/>
        </w:rPr>
        <w:t>HNMR характерны для ароматических протонов.</w:t>
      </w:r>
    </w:p>
    <w:p w:rsidR="00B76813" w:rsidRPr="004E325B" w:rsidRDefault="003E4525" w:rsidP="003E4525">
      <w:pPr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 xml:space="preserve">3.2 | Синтез и характеристика </w:t>
      </w:r>
      <w:r w:rsidR="00B76813" w:rsidRPr="004E325B">
        <w:rPr>
          <w:rFonts w:ascii="Times New Roman" w:hAnsi="Times New Roman" w:cs="Times New Roman"/>
          <w:b/>
          <w:sz w:val="24"/>
          <w:szCs w:val="24"/>
        </w:rPr>
        <w:t>металлокомплексов (MH</w:t>
      </w:r>
      <w:r w:rsidR="00B76813" w:rsidRPr="004E32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B76813" w:rsidRPr="004E325B">
        <w:rPr>
          <w:rFonts w:ascii="Times New Roman" w:hAnsi="Times New Roman" w:cs="Times New Roman"/>
          <w:b/>
          <w:sz w:val="24"/>
          <w:szCs w:val="24"/>
        </w:rPr>
        <w:t>ID)</w:t>
      </w:r>
    </w:p>
    <w:p w:rsidR="00A86082" w:rsidRDefault="00B76813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Новые комплексы (MH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ID) были синтезированы путем комплексообразования дигидроиндолона (H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ID) с ионами Ni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>, Cu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VO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метаноле с молярным соотношением 2: 1 (лиганд: металл), в котором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 выступал в качестве моноанионного бидентатного хелатирующего агента (схема 1). 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были получены с хорошими выходами (таблица 1). NiH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ID, CuH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и VOH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 xml:space="preserve">ID были охарактеризованы с использованием элементного анализа, МС, ИК-Фурье и УФ-видимой диффузной спектроскопии, </w:t>
      </w:r>
      <w:r w:rsidR="007762A1">
        <w:rPr>
          <w:rFonts w:ascii="Times New Roman" w:hAnsi="Times New Roman" w:cs="Times New Roman"/>
          <w:sz w:val="24"/>
          <w:szCs w:val="24"/>
        </w:rPr>
        <w:t>электропроводно</w:t>
      </w:r>
      <w:r w:rsidRPr="0069704C">
        <w:rPr>
          <w:rFonts w:ascii="Times New Roman" w:hAnsi="Times New Roman" w:cs="Times New Roman"/>
          <w:sz w:val="24"/>
          <w:szCs w:val="24"/>
        </w:rPr>
        <w:t>сти и магнитных измерений. Значения микроанализа CHN согласуются (± 0,5%) с предполагаемой молекулярной структурой 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(таблица 1).</w:t>
      </w:r>
    </w:p>
    <w:p w:rsidR="00A86082" w:rsidRDefault="00A86082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2. Геометрия водородных связей </w:t>
      </w:r>
      <w:r w:rsidRPr="00A86082">
        <w:rPr>
          <w:rFonts w:ascii="Times New Roman" w:hAnsi="Times New Roman" w:cs="Times New Roman"/>
          <w:sz w:val="24"/>
          <w:szCs w:val="24"/>
        </w:rPr>
        <w:t>H</w:t>
      </w:r>
      <w:r w:rsidRPr="00A8608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6082">
        <w:rPr>
          <w:rFonts w:ascii="Times New Roman" w:hAnsi="Times New Roman" w:cs="Times New Roman"/>
          <w:sz w:val="24"/>
          <w:szCs w:val="24"/>
        </w:rPr>
        <w:t>ID (Å, °) [27]</w:t>
      </w:r>
    </w:p>
    <w:p w:rsidR="00A86082" w:rsidRDefault="00A86082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59225" cy="109537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082" w:rsidRDefault="00A86082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24935" cy="330390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330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082" w:rsidRPr="00A87FF6" w:rsidRDefault="00A86082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Pr="00A87FF6">
        <w:rPr>
          <w:rFonts w:ascii="Times New Roman" w:hAnsi="Times New Roman" w:cs="Times New Roman"/>
          <w:sz w:val="24"/>
          <w:szCs w:val="24"/>
        </w:rPr>
        <w:t xml:space="preserve"> 3. </w:t>
      </w:r>
      <w:r w:rsidRPr="00A1316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86082">
        <w:rPr>
          <w:rFonts w:ascii="Times New Roman" w:hAnsi="Times New Roman" w:cs="Times New Roman"/>
          <w:sz w:val="24"/>
          <w:szCs w:val="24"/>
          <w:lang w:val="en-US"/>
        </w:rPr>
        <w:t>HNMR</w:t>
      </w:r>
      <w:r w:rsidRPr="00A13161">
        <w:rPr>
          <w:rFonts w:ascii="Times New Roman" w:hAnsi="Times New Roman" w:cs="Times New Roman"/>
          <w:sz w:val="24"/>
          <w:szCs w:val="24"/>
        </w:rPr>
        <w:t xml:space="preserve"> </w:t>
      </w:r>
      <w:r w:rsidR="00A13161">
        <w:rPr>
          <w:rFonts w:ascii="Times New Roman" w:hAnsi="Times New Roman" w:cs="Times New Roman"/>
          <w:sz w:val="24"/>
          <w:szCs w:val="24"/>
        </w:rPr>
        <w:t xml:space="preserve">спектр индолил-индолона </w:t>
      </w:r>
      <w:r w:rsidRPr="00A13161">
        <w:rPr>
          <w:rFonts w:ascii="Times New Roman" w:hAnsi="Times New Roman" w:cs="Times New Roman"/>
          <w:sz w:val="24"/>
          <w:szCs w:val="24"/>
        </w:rPr>
        <w:t>(</w:t>
      </w:r>
      <w:r w:rsidRPr="00A8608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1316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A86082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A13161">
        <w:rPr>
          <w:rFonts w:ascii="Times New Roman" w:hAnsi="Times New Roman" w:cs="Times New Roman"/>
          <w:sz w:val="24"/>
          <w:szCs w:val="24"/>
        </w:rPr>
        <w:t>)</w:t>
      </w:r>
      <w:r w:rsidR="00A13161" w:rsidRPr="00A13161">
        <w:rPr>
          <w:rFonts w:ascii="Times New Roman" w:hAnsi="Times New Roman" w:cs="Times New Roman"/>
          <w:sz w:val="24"/>
          <w:szCs w:val="24"/>
        </w:rPr>
        <w:t xml:space="preserve"> </w:t>
      </w:r>
      <w:r w:rsidR="00A13161">
        <w:rPr>
          <w:rFonts w:ascii="Times New Roman" w:hAnsi="Times New Roman" w:cs="Times New Roman"/>
          <w:sz w:val="24"/>
          <w:szCs w:val="24"/>
        </w:rPr>
        <w:t>в</w:t>
      </w:r>
      <w:r w:rsidRPr="00A13161">
        <w:rPr>
          <w:rFonts w:ascii="Times New Roman" w:hAnsi="Times New Roman" w:cs="Times New Roman"/>
          <w:sz w:val="24"/>
          <w:szCs w:val="24"/>
        </w:rPr>
        <w:t xml:space="preserve"> </w:t>
      </w:r>
      <w:r w:rsidR="00A13161">
        <w:rPr>
          <w:rFonts w:ascii="Times New Roman" w:hAnsi="Times New Roman" w:cs="Times New Roman"/>
          <w:sz w:val="24"/>
          <w:szCs w:val="24"/>
        </w:rPr>
        <w:t>ДМСО</w:t>
      </w:r>
      <w:r w:rsidRPr="00A13161">
        <w:rPr>
          <w:rFonts w:ascii="Cambria Math" w:hAnsi="Cambria Math" w:cs="Cambria Math"/>
          <w:sz w:val="24"/>
          <w:szCs w:val="24"/>
        </w:rPr>
        <w:t>‐</w:t>
      </w:r>
      <w:r w:rsidRPr="00A1316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A13161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A13161" w:rsidRPr="00A13161">
        <w:rPr>
          <w:rFonts w:ascii="Times New Roman" w:hAnsi="Times New Roman" w:cs="Times New Roman"/>
          <w:sz w:val="24"/>
          <w:szCs w:val="24"/>
        </w:rPr>
        <w:t xml:space="preserve"> </w:t>
      </w:r>
      <w:r w:rsidR="00A13161">
        <w:rPr>
          <w:rFonts w:ascii="Times New Roman" w:hAnsi="Times New Roman" w:cs="Times New Roman"/>
          <w:sz w:val="24"/>
          <w:szCs w:val="24"/>
        </w:rPr>
        <w:t>при</w:t>
      </w:r>
      <w:r w:rsidRPr="00A13161">
        <w:rPr>
          <w:rFonts w:ascii="Times New Roman" w:hAnsi="Times New Roman" w:cs="Times New Roman"/>
          <w:sz w:val="24"/>
          <w:szCs w:val="24"/>
        </w:rPr>
        <w:t xml:space="preserve"> 25 °</w:t>
      </w:r>
      <w:r w:rsidRPr="00A86082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1930B2" w:rsidRDefault="00B76813" w:rsidP="00A8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 xml:space="preserve">ID </w:t>
      </w:r>
      <w:r w:rsidR="001930B2">
        <w:rPr>
          <w:rFonts w:ascii="Times New Roman" w:hAnsi="Times New Roman" w:cs="Times New Roman"/>
          <w:sz w:val="24"/>
          <w:szCs w:val="24"/>
        </w:rPr>
        <w:t xml:space="preserve">хорошо </w:t>
      </w:r>
      <w:r w:rsidRPr="0069704C">
        <w:rPr>
          <w:rFonts w:ascii="Times New Roman" w:hAnsi="Times New Roman" w:cs="Times New Roman"/>
          <w:sz w:val="24"/>
          <w:szCs w:val="24"/>
        </w:rPr>
        <w:t>растворимы в N, N'-диметилсульфоксиде (ДМСО) и N, N'-</w:t>
      </w:r>
      <w:r w:rsidR="007762A1">
        <w:rPr>
          <w:rFonts w:ascii="Times New Roman" w:hAnsi="Times New Roman" w:cs="Times New Roman"/>
          <w:sz w:val="24"/>
          <w:szCs w:val="24"/>
        </w:rPr>
        <w:t>диметилформамиде (ДМФА) и малорастворимы в высокополярных растворителях</w:t>
      </w:r>
      <w:r w:rsidRPr="0069704C">
        <w:rPr>
          <w:rFonts w:ascii="Times New Roman" w:hAnsi="Times New Roman" w:cs="Times New Roman"/>
          <w:sz w:val="24"/>
          <w:szCs w:val="24"/>
        </w:rPr>
        <w:t>, например метанол</w:t>
      </w:r>
      <w:r w:rsidR="007762A1">
        <w:rPr>
          <w:rFonts w:ascii="Times New Roman" w:hAnsi="Times New Roman" w:cs="Times New Roman"/>
          <w:sz w:val="24"/>
          <w:szCs w:val="24"/>
        </w:rPr>
        <w:t>е</w:t>
      </w:r>
      <w:r w:rsidRPr="0069704C">
        <w:rPr>
          <w:rFonts w:ascii="Times New Roman" w:hAnsi="Times New Roman" w:cs="Times New Roman"/>
          <w:sz w:val="24"/>
          <w:szCs w:val="24"/>
        </w:rPr>
        <w:t>, ацетонитрил</w:t>
      </w:r>
      <w:r w:rsidR="007762A1">
        <w:rPr>
          <w:rFonts w:ascii="Times New Roman" w:hAnsi="Times New Roman" w:cs="Times New Roman"/>
          <w:sz w:val="24"/>
          <w:szCs w:val="24"/>
        </w:rPr>
        <w:t>е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ацетон</w:t>
      </w:r>
      <w:r w:rsidR="007762A1">
        <w:rPr>
          <w:rFonts w:ascii="Times New Roman" w:hAnsi="Times New Roman" w:cs="Times New Roman"/>
          <w:sz w:val="24"/>
          <w:szCs w:val="24"/>
        </w:rPr>
        <w:t>е</w:t>
      </w:r>
      <w:r w:rsidRPr="0069704C">
        <w:rPr>
          <w:rFonts w:ascii="Times New Roman" w:hAnsi="Times New Roman" w:cs="Times New Roman"/>
          <w:sz w:val="24"/>
          <w:szCs w:val="24"/>
        </w:rPr>
        <w:t>. Стабильность рН растворов 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(1 × 10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-4 </w:t>
      </w:r>
      <w:r w:rsidRPr="0069704C">
        <w:rPr>
          <w:rFonts w:ascii="Times New Roman" w:hAnsi="Times New Roman" w:cs="Times New Roman"/>
          <w:sz w:val="24"/>
          <w:szCs w:val="24"/>
        </w:rPr>
        <w:t>моль дм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69704C">
        <w:rPr>
          <w:rFonts w:ascii="Times New Roman" w:hAnsi="Times New Roman" w:cs="Times New Roman"/>
          <w:sz w:val="24"/>
          <w:szCs w:val="24"/>
        </w:rPr>
        <w:t xml:space="preserve">) находится в нейтральной области от рН ~ 3,7 до 8,9. Они разлагаются в сильных основных и кислых средах, поскольку происходит </w:t>
      </w:r>
      <w:r w:rsidR="007762A1">
        <w:rPr>
          <w:rFonts w:ascii="Times New Roman" w:hAnsi="Times New Roman" w:cs="Times New Roman"/>
          <w:sz w:val="24"/>
          <w:szCs w:val="24"/>
        </w:rPr>
        <w:t>угасание</w:t>
      </w:r>
      <w:r w:rsidRPr="0069704C">
        <w:rPr>
          <w:rFonts w:ascii="Times New Roman" w:hAnsi="Times New Roman" w:cs="Times New Roman"/>
          <w:sz w:val="24"/>
          <w:szCs w:val="24"/>
        </w:rPr>
        <w:t xml:space="preserve"> цвета (pH контролировался с помощью стандартных универсальных буферных растворов). </w:t>
      </w:r>
    </w:p>
    <w:p w:rsidR="003F367C" w:rsidRDefault="00B76813" w:rsidP="00A8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В таблице 1 приведены характерная максимальная длина волны поглощения, λ</w:t>
      </w:r>
      <w:r w:rsidRPr="007762A1"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r w:rsidRPr="0069704C">
        <w:rPr>
          <w:rFonts w:ascii="Times New Roman" w:hAnsi="Times New Roman" w:cs="Times New Roman"/>
          <w:sz w:val="24"/>
          <w:szCs w:val="24"/>
        </w:rPr>
        <w:t xml:space="preserve"> (нм), и рассчита</w:t>
      </w:r>
      <w:r w:rsidR="007762A1">
        <w:rPr>
          <w:rFonts w:ascii="Times New Roman" w:hAnsi="Times New Roman" w:cs="Times New Roman"/>
          <w:sz w:val="24"/>
          <w:szCs w:val="24"/>
        </w:rPr>
        <w:t>нное молярное поглощение, ε</w:t>
      </w:r>
      <w:r w:rsidR="007762A1" w:rsidRPr="007762A1">
        <w:rPr>
          <w:rFonts w:ascii="Times New Roman" w:hAnsi="Times New Roman" w:cs="Times New Roman"/>
          <w:sz w:val="24"/>
          <w:szCs w:val="24"/>
          <w:vertAlign w:val="subscript"/>
        </w:rPr>
        <w:t xml:space="preserve">max </w:t>
      </w:r>
      <w:r w:rsidR="007762A1">
        <w:rPr>
          <w:rFonts w:ascii="Times New Roman" w:hAnsi="Times New Roman" w:cs="Times New Roman"/>
          <w:sz w:val="24"/>
          <w:szCs w:val="24"/>
        </w:rPr>
        <w:t>(</w:t>
      </w:r>
      <w:r w:rsidRPr="0069704C">
        <w:rPr>
          <w:rFonts w:ascii="Times New Roman" w:hAnsi="Times New Roman" w:cs="Times New Roman"/>
          <w:sz w:val="24"/>
          <w:szCs w:val="24"/>
        </w:rPr>
        <w:t>моль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 xml:space="preserve">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>) из всех возможных молекулярных электронных переходов для лиганда и его комплексов с металлом (рис. 4).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 показывает только две характерные полосы в ультрафиолетовой области, при 219 и 276 нм, кот</w:t>
      </w:r>
      <w:r w:rsidR="00AA5028">
        <w:rPr>
          <w:rFonts w:ascii="Times New Roman" w:hAnsi="Times New Roman" w:cs="Times New Roman"/>
          <w:sz w:val="24"/>
          <w:szCs w:val="24"/>
        </w:rPr>
        <w:t>орые связаны с переходами π → π* и n → π</w:t>
      </w:r>
      <w:r w:rsidRPr="0069704C">
        <w:rPr>
          <w:rFonts w:ascii="Times New Roman" w:hAnsi="Times New Roman" w:cs="Times New Roman"/>
          <w:sz w:val="24"/>
          <w:szCs w:val="24"/>
        </w:rPr>
        <w:t>*</w:t>
      </w:r>
      <w:r w:rsidR="00AA5028">
        <w:rPr>
          <w:rFonts w:ascii="Times New Roman" w:hAnsi="Times New Roman" w:cs="Times New Roman"/>
          <w:sz w:val="24"/>
          <w:szCs w:val="24"/>
        </w:rPr>
        <w:t xml:space="preserve"> соответственно. Переходы π → π* и n → π</w:t>
      </w:r>
      <w:r w:rsidRPr="0069704C">
        <w:rPr>
          <w:rFonts w:ascii="Times New Roman" w:hAnsi="Times New Roman" w:cs="Times New Roman"/>
          <w:sz w:val="24"/>
          <w:szCs w:val="24"/>
        </w:rPr>
        <w:t>* перекрывают</w:t>
      </w:r>
      <w:r w:rsidR="001930B2">
        <w:rPr>
          <w:rFonts w:ascii="Times New Roman" w:hAnsi="Times New Roman" w:cs="Times New Roman"/>
          <w:sz w:val="24"/>
          <w:szCs w:val="24"/>
        </w:rPr>
        <w:t>ся после комплексообразования, и в</w:t>
      </w:r>
      <w:r w:rsidR="007762A1">
        <w:rPr>
          <w:rFonts w:ascii="Times New Roman" w:hAnsi="Times New Roman" w:cs="Times New Roman"/>
          <w:sz w:val="24"/>
          <w:szCs w:val="24"/>
        </w:rPr>
        <w:t xml:space="preserve"> к</w:t>
      </w:r>
      <w:r w:rsidR="001930B2">
        <w:rPr>
          <w:rFonts w:ascii="Times New Roman" w:hAnsi="Times New Roman" w:cs="Times New Roman"/>
          <w:sz w:val="24"/>
          <w:szCs w:val="24"/>
        </w:rPr>
        <w:t>омплексах</w:t>
      </w:r>
      <w:r w:rsidRPr="0069704C">
        <w:rPr>
          <w:rFonts w:ascii="Times New Roman" w:hAnsi="Times New Roman" w:cs="Times New Roman"/>
          <w:sz w:val="24"/>
          <w:szCs w:val="24"/>
        </w:rPr>
        <w:t xml:space="preserve"> 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>, 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7762A1" w:rsidRPr="007762A1">
        <w:rPr>
          <w:rFonts w:ascii="Times New Roman" w:hAnsi="Times New Roman" w:cs="Times New Roman"/>
          <w:sz w:val="24"/>
          <w:szCs w:val="24"/>
        </w:rPr>
        <w:t>наблюдается</w:t>
      </w:r>
      <w:r w:rsidR="007762A1">
        <w:rPr>
          <w:rFonts w:ascii="Times New Roman" w:hAnsi="Times New Roman" w:cs="Times New Roman"/>
          <w:sz w:val="24"/>
          <w:szCs w:val="24"/>
        </w:rPr>
        <w:t xml:space="preserve"> полоса</w:t>
      </w:r>
      <w:r w:rsidRPr="0069704C">
        <w:rPr>
          <w:rFonts w:ascii="Times New Roman" w:hAnsi="Times New Roman" w:cs="Times New Roman"/>
          <w:sz w:val="24"/>
          <w:szCs w:val="24"/>
        </w:rPr>
        <w:t xml:space="preserve"> поглощения в ультрафиолетовой области при 226, 269 и 272 нм соответственно. Одна или две дополнительные полосы появляются в 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(таблица 1) при 378 и 351 нм в видимой области из-за перехода L → MCT в NiH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и VOH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ID, соотв</w:t>
      </w:r>
      <w:r w:rsidR="001930B2">
        <w:rPr>
          <w:rFonts w:ascii="Times New Roman" w:hAnsi="Times New Roman" w:cs="Times New Roman"/>
          <w:sz w:val="24"/>
          <w:szCs w:val="24"/>
        </w:rPr>
        <w:t>етственно. [28] Кроме того, d→</w:t>
      </w:r>
      <w:r w:rsidRPr="0069704C">
        <w:rPr>
          <w:rFonts w:ascii="Times New Roman" w:hAnsi="Times New Roman" w:cs="Times New Roman"/>
          <w:sz w:val="24"/>
          <w:szCs w:val="24"/>
        </w:rPr>
        <w:t>d-переход из-за комплексообразования в NiH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и CuH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п</w:t>
      </w:r>
      <w:r w:rsidR="00552C2E">
        <w:rPr>
          <w:rFonts w:ascii="Times New Roman" w:hAnsi="Times New Roman" w:cs="Times New Roman"/>
          <w:sz w:val="24"/>
          <w:szCs w:val="24"/>
        </w:rPr>
        <w:t xml:space="preserve">роявляется </w:t>
      </w:r>
      <w:r w:rsidRPr="0069704C">
        <w:rPr>
          <w:rFonts w:ascii="Times New Roman" w:hAnsi="Times New Roman" w:cs="Times New Roman"/>
          <w:sz w:val="24"/>
          <w:szCs w:val="24"/>
        </w:rPr>
        <w:t xml:space="preserve"> при 527 и 518 нм соответственно (рисунок 4 и таблица 1). [29]</w:t>
      </w:r>
    </w:p>
    <w:p w:rsidR="003F367C" w:rsidRDefault="00B76813" w:rsidP="00A8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 ИК-Фурье спектры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762A1">
        <w:rPr>
          <w:rFonts w:ascii="Times New Roman" w:hAnsi="Times New Roman" w:cs="Times New Roman"/>
          <w:sz w:val="24"/>
          <w:szCs w:val="24"/>
        </w:rPr>
        <w:t>ID и его металло</w:t>
      </w:r>
      <w:r w:rsidRPr="0069704C">
        <w:rPr>
          <w:rFonts w:ascii="Times New Roman" w:hAnsi="Times New Roman" w:cs="Times New Roman"/>
          <w:sz w:val="24"/>
          <w:szCs w:val="24"/>
        </w:rPr>
        <w:t>-комплексов (MH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ID) представлены в Таблице 3. В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86082">
        <w:rPr>
          <w:rFonts w:ascii="Times New Roman" w:hAnsi="Times New Roman" w:cs="Times New Roman"/>
          <w:sz w:val="24"/>
          <w:szCs w:val="24"/>
        </w:rPr>
        <w:t xml:space="preserve">ID характеристические валентные полосы колебания </w:t>
      </w:r>
      <w:r w:rsidRPr="0069704C">
        <w:rPr>
          <w:rFonts w:ascii="Times New Roman" w:hAnsi="Times New Roman" w:cs="Times New Roman"/>
          <w:sz w:val="24"/>
          <w:szCs w:val="24"/>
        </w:rPr>
        <w:t>группы -OH (3523 см</w:t>
      </w:r>
      <w:r w:rsidRPr="007221ED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6082">
        <w:rPr>
          <w:rFonts w:ascii="Times New Roman" w:hAnsi="Times New Roman" w:cs="Times New Roman"/>
          <w:sz w:val="24"/>
          <w:szCs w:val="24"/>
        </w:rPr>
        <w:t>) полностью исчезаю</w:t>
      </w:r>
      <w:r w:rsidRPr="0069704C">
        <w:rPr>
          <w:rFonts w:ascii="Times New Roman" w:hAnsi="Times New Roman" w:cs="Times New Roman"/>
          <w:sz w:val="24"/>
          <w:szCs w:val="24"/>
        </w:rPr>
        <w:t>т после комплексообразования с Ni</w:t>
      </w:r>
      <w:r w:rsidR="00076F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+, </w:t>
      </w:r>
      <w:r w:rsidRPr="0069704C">
        <w:rPr>
          <w:rFonts w:ascii="Times New Roman" w:hAnsi="Times New Roman" w:cs="Times New Roman"/>
          <w:sz w:val="24"/>
          <w:szCs w:val="24"/>
        </w:rPr>
        <w:t>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552C2E">
        <w:rPr>
          <w:rFonts w:ascii="Times New Roman" w:hAnsi="Times New Roman" w:cs="Times New Roman"/>
          <w:sz w:val="24"/>
          <w:szCs w:val="24"/>
        </w:rPr>
        <w:t xml:space="preserve"> ионами</w:t>
      </w:r>
      <w:r w:rsidRPr="0069704C">
        <w:rPr>
          <w:rFonts w:ascii="Times New Roman" w:hAnsi="Times New Roman" w:cs="Times New Roman"/>
          <w:sz w:val="24"/>
          <w:szCs w:val="24"/>
        </w:rPr>
        <w:t>. Этот результат обусловлен координацией H</w:t>
      </w:r>
      <w:r w:rsidRPr="007221E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 с ионами 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>, 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69704C">
        <w:rPr>
          <w:rFonts w:ascii="Times New Roman" w:hAnsi="Times New Roman" w:cs="Times New Roman"/>
          <w:sz w:val="24"/>
          <w:szCs w:val="24"/>
        </w:rPr>
        <w:t>или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69704C">
        <w:rPr>
          <w:rFonts w:ascii="Times New Roman" w:hAnsi="Times New Roman" w:cs="Times New Roman"/>
          <w:sz w:val="24"/>
          <w:szCs w:val="24"/>
        </w:rPr>
        <w:t>через депротонированную гидроксильную группу двух координированных молекул лиганда (схема 1). Полоса при 1718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="00A86082">
        <w:rPr>
          <w:rFonts w:ascii="Times New Roman" w:hAnsi="Times New Roman" w:cs="Times New Roman"/>
          <w:sz w:val="24"/>
          <w:szCs w:val="24"/>
        </w:rPr>
        <w:t>относится к C=</w:t>
      </w:r>
      <w:r w:rsidRPr="0069704C">
        <w:rPr>
          <w:rFonts w:ascii="Times New Roman" w:hAnsi="Times New Roman" w:cs="Times New Roman"/>
          <w:sz w:val="24"/>
          <w:szCs w:val="24"/>
        </w:rPr>
        <w:t>O</w:t>
      </w:r>
      <w:r w:rsidR="00A86082">
        <w:rPr>
          <w:rFonts w:ascii="Times New Roman" w:hAnsi="Times New Roman" w:cs="Times New Roman"/>
          <w:sz w:val="24"/>
          <w:szCs w:val="24"/>
        </w:rPr>
        <w:t xml:space="preserve"> группе</w:t>
      </w:r>
      <w:r w:rsidRPr="0069704C">
        <w:rPr>
          <w:rFonts w:ascii="Times New Roman" w:hAnsi="Times New Roman" w:cs="Times New Roman"/>
          <w:sz w:val="24"/>
          <w:szCs w:val="24"/>
        </w:rPr>
        <w:t>, которая сместилась до 1653, 1668 и 1650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 w:rsidRPr="0069704C">
        <w:rPr>
          <w:rFonts w:ascii="Times New Roman" w:hAnsi="Times New Roman" w:cs="Times New Roman"/>
          <w:sz w:val="24"/>
          <w:szCs w:val="24"/>
        </w:rPr>
        <w:t>в спектрах комплексов Ni</w:t>
      </w:r>
      <w:r w:rsidR="00A860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9704C">
        <w:rPr>
          <w:rFonts w:ascii="Times New Roman" w:hAnsi="Times New Roman" w:cs="Times New Roman"/>
          <w:sz w:val="24"/>
          <w:szCs w:val="24"/>
        </w:rPr>
        <w:t>, Cu</w:t>
      </w:r>
      <w:r w:rsidR="00A860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или VO</w:t>
      </w:r>
      <w:r w:rsidR="00A860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69704C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соответственно. Это </w:t>
      </w:r>
      <w:r w:rsidR="00A86082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69704C">
        <w:rPr>
          <w:rFonts w:ascii="Times New Roman" w:hAnsi="Times New Roman" w:cs="Times New Roman"/>
          <w:sz w:val="24"/>
          <w:szCs w:val="24"/>
        </w:rPr>
        <w:t>также является результатом координации лиганда через карбонильную группу с ионом переходного металла. Кроме того, колебате</w:t>
      </w:r>
      <w:r w:rsidR="00A86082">
        <w:rPr>
          <w:rFonts w:ascii="Times New Roman" w:hAnsi="Times New Roman" w:cs="Times New Roman"/>
          <w:sz w:val="24"/>
          <w:szCs w:val="24"/>
        </w:rPr>
        <w:t>льная полоса C―</w:t>
      </w:r>
      <w:r w:rsidRPr="0069704C">
        <w:rPr>
          <w:rFonts w:ascii="Times New Roman" w:hAnsi="Times New Roman" w:cs="Times New Roman"/>
          <w:sz w:val="24"/>
          <w:szCs w:val="24"/>
        </w:rPr>
        <w:t>O при 1197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 xml:space="preserve"> также находится под влиянием комплексообразования и смещается до 1108 и 1095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69704C">
        <w:rPr>
          <w:rFonts w:ascii="Times New Roman" w:hAnsi="Times New Roman" w:cs="Times New Roman"/>
          <w:sz w:val="24"/>
          <w:szCs w:val="24"/>
        </w:rPr>
        <w:t>-комплексах соответственно (таблица 3). Появление новых полос при 486, 558 и 489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спектрах 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>, 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или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69704C">
        <w:rPr>
          <w:rFonts w:ascii="Times New Roman" w:hAnsi="Times New Roman" w:cs="Times New Roman"/>
          <w:sz w:val="24"/>
          <w:szCs w:val="24"/>
        </w:rPr>
        <w:t>-</w:t>
      </w:r>
      <w:r w:rsidR="00A86082">
        <w:rPr>
          <w:rFonts w:ascii="Times New Roman" w:hAnsi="Times New Roman" w:cs="Times New Roman"/>
          <w:sz w:val="24"/>
          <w:szCs w:val="24"/>
        </w:rPr>
        <w:t>комплексов</w:t>
      </w:r>
      <w:r w:rsidRPr="0069704C">
        <w:rPr>
          <w:rFonts w:ascii="Times New Roman" w:hAnsi="Times New Roman" w:cs="Times New Roman"/>
          <w:sz w:val="24"/>
          <w:szCs w:val="24"/>
        </w:rPr>
        <w:t>, соответственно, характерно</w:t>
      </w:r>
      <w:r w:rsidR="00A86082">
        <w:rPr>
          <w:rFonts w:ascii="Times New Roman" w:hAnsi="Times New Roman" w:cs="Times New Roman"/>
          <w:sz w:val="24"/>
          <w:szCs w:val="24"/>
        </w:rPr>
        <w:t xml:space="preserve"> для вновь образованной связи M―</w:t>
      </w:r>
      <w:r w:rsidRPr="0069704C">
        <w:rPr>
          <w:rFonts w:ascii="Times New Roman" w:hAnsi="Times New Roman" w:cs="Times New Roman"/>
          <w:sz w:val="24"/>
          <w:szCs w:val="24"/>
        </w:rPr>
        <w:t>O. Кроме того, дополнительная но</w:t>
      </w:r>
      <w:r w:rsidR="001F4CFC">
        <w:rPr>
          <w:rFonts w:ascii="Times New Roman" w:hAnsi="Times New Roman" w:cs="Times New Roman"/>
          <w:sz w:val="24"/>
          <w:szCs w:val="24"/>
        </w:rPr>
        <w:t>вая характеристическая полоса V=</w:t>
      </w:r>
      <w:r w:rsidRPr="0069704C">
        <w:rPr>
          <w:rFonts w:ascii="Times New Roman" w:hAnsi="Times New Roman" w:cs="Times New Roman"/>
          <w:sz w:val="24"/>
          <w:szCs w:val="24"/>
        </w:rPr>
        <w:t>O расположена на 968 см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A86082">
        <w:rPr>
          <w:rFonts w:ascii="Times New Roman" w:hAnsi="Times New Roman" w:cs="Times New Roman"/>
          <w:sz w:val="24"/>
          <w:szCs w:val="24"/>
        </w:rPr>
        <w:t xml:space="preserve"> [30] (схема 1).</w:t>
      </w:r>
    </w:p>
    <w:p w:rsidR="00B76813" w:rsidRDefault="00A86082" w:rsidP="00A860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Сильное колебание </w:t>
      </w:r>
      <w:r w:rsidRPr="0069704C">
        <w:rPr>
          <w:rFonts w:ascii="Times New Roman" w:hAnsi="Times New Roman" w:cs="Times New Roman"/>
          <w:sz w:val="24"/>
          <w:szCs w:val="24"/>
        </w:rPr>
        <w:t>NH</w:t>
      </w:r>
      <w:r>
        <w:rPr>
          <w:rFonts w:ascii="Times New Roman" w:hAnsi="Times New Roman" w:cs="Times New Roman"/>
          <w:sz w:val="24"/>
          <w:szCs w:val="24"/>
        </w:rPr>
        <w:t>-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группы в свободном лиганде и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76813" w:rsidRPr="0069704C">
        <w:rPr>
          <w:rFonts w:ascii="Times New Roman" w:hAnsi="Times New Roman" w:cs="Times New Roman"/>
          <w:sz w:val="24"/>
          <w:szCs w:val="24"/>
        </w:rPr>
        <w:t>его соо</w:t>
      </w:r>
      <w:r>
        <w:rPr>
          <w:rFonts w:ascii="Times New Roman" w:hAnsi="Times New Roman" w:cs="Times New Roman"/>
          <w:sz w:val="24"/>
          <w:szCs w:val="24"/>
        </w:rPr>
        <w:t>тветствующих комплексах металло</w:t>
      </w:r>
      <w:r w:rsidR="00B76813" w:rsidRPr="0069704C">
        <w:rPr>
          <w:rFonts w:ascii="Times New Roman" w:hAnsi="Times New Roman" w:cs="Times New Roman"/>
          <w:sz w:val="24"/>
          <w:szCs w:val="24"/>
        </w:rPr>
        <w:t>-дигидроиндолона (3474 и 3202 см</w:t>
      </w:r>
      <w:r w:rsidR="00B76813"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в NiH</w:t>
      </w:r>
      <w:r w:rsidR="00B76813"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>ID, 3391 и 3198 см</w:t>
      </w:r>
      <w:r w:rsidR="00B76813"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в CuH</w:t>
      </w:r>
      <w:r w:rsidR="00B76813"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>ID и 3364 и 3300 см</w:t>
      </w:r>
      <w:r w:rsidR="00B76813" w:rsidRPr="00076FBF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в VOH</w:t>
      </w:r>
      <w:r w:rsidR="00B76813" w:rsidRPr="007221E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ID) зависит от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межмолекулярной водородной связи между молекулами </w:t>
      </w:r>
      <w:r>
        <w:rPr>
          <w:rFonts w:ascii="Times New Roman" w:hAnsi="Times New Roman" w:cs="Times New Roman"/>
          <w:sz w:val="24"/>
          <w:szCs w:val="24"/>
        </w:rPr>
        <w:t xml:space="preserve">комплексов </w:t>
      </w:r>
      <w:r w:rsidR="00B76813" w:rsidRPr="0069704C">
        <w:rPr>
          <w:rFonts w:ascii="Times New Roman" w:hAnsi="Times New Roman" w:cs="Times New Roman"/>
          <w:sz w:val="24"/>
          <w:szCs w:val="24"/>
        </w:rPr>
        <w:t>(рис. 5).</w:t>
      </w:r>
    </w:p>
    <w:p w:rsidR="00A86082" w:rsidRDefault="00A13161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12339" cy="2759901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16" cy="276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3161" w:rsidRPr="001E50FD" w:rsidRDefault="001E50FD" w:rsidP="00A13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="00A13161" w:rsidRPr="00A87FF6">
        <w:rPr>
          <w:rFonts w:ascii="Times New Roman" w:hAnsi="Times New Roman" w:cs="Times New Roman"/>
          <w:sz w:val="24"/>
          <w:szCs w:val="24"/>
        </w:rPr>
        <w:t xml:space="preserve"> 4</w:t>
      </w:r>
      <w:r w:rsidRPr="00A87F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Молекулярный</w:t>
      </w:r>
      <w:r w:rsidRPr="001E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электронный</w:t>
      </w:r>
      <w:r w:rsidRPr="001E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спектр</w:t>
      </w:r>
      <w:r w:rsidR="00A13161" w:rsidRPr="001E50FD">
        <w:rPr>
          <w:rFonts w:ascii="Times New Roman" w:hAnsi="Times New Roman" w:cs="Times New Roman"/>
          <w:sz w:val="24"/>
          <w:szCs w:val="24"/>
        </w:rPr>
        <w:t xml:space="preserve"> 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13161" w:rsidRPr="001E50F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A13161" w:rsidRPr="001E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его соответствующих комплексов </w:t>
      </w:r>
      <w:r w:rsidR="00A13161" w:rsidRPr="001E50FD">
        <w:rPr>
          <w:rFonts w:ascii="Times New Roman" w:hAnsi="Times New Roman" w:cs="Times New Roman"/>
          <w:sz w:val="24"/>
          <w:szCs w:val="24"/>
        </w:rPr>
        <w:t>(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A13161" w:rsidRPr="001E50F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A13161" w:rsidRPr="001E50FD">
        <w:rPr>
          <w:rFonts w:ascii="Times New Roman" w:hAnsi="Times New Roman" w:cs="Times New Roman"/>
          <w:sz w:val="24"/>
          <w:szCs w:val="24"/>
        </w:rPr>
        <w:t>), [</w:t>
      </w:r>
      <w:r>
        <w:rPr>
          <w:rFonts w:ascii="Times New Roman" w:hAnsi="Times New Roman" w:cs="Times New Roman"/>
          <w:sz w:val="24"/>
          <w:szCs w:val="24"/>
        </w:rPr>
        <w:t>комплекс</w:t>
      </w:r>
      <w:r w:rsidR="00A13161" w:rsidRPr="001E50FD">
        <w:rPr>
          <w:rFonts w:ascii="Times New Roman" w:hAnsi="Times New Roman" w:cs="Times New Roman"/>
          <w:sz w:val="24"/>
          <w:szCs w:val="24"/>
        </w:rPr>
        <w:t>] ≈ 1 × 10</w:t>
      </w:r>
      <w:r w:rsidR="00A13161" w:rsidRPr="001E50FD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="00A13161" w:rsidRPr="001E50F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A13161" w:rsidRPr="001E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моль дм</w:t>
      </w:r>
      <w:r w:rsidR="00A13161" w:rsidRPr="001E50FD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="00A13161" w:rsidRPr="001E50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13161" w:rsidRPr="001E50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ДМСО при</w:t>
      </w:r>
      <w:r w:rsidR="00A13161" w:rsidRPr="001E50FD">
        <w:rPr>
          <w:rFonts w:ascii="Times New Roman" w:hAnsi="Times New Roman" w:cs="Times New Roman"/>
          <w:sz w:val="24"/>
          <w:szCs w:val="24"/>
        </w:rPr>
        <w:t xml:space="preserve"> 25 °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A13161" w:rsidRPr="003F367C" w:rsidRDefault="001E50FD" w:rsidP="00A131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Pr="00A87FF6">
        <w:rPr>
          <w:rFonts w:ascii="Times New Roman" w:hAnsi="Times New Roman" w:cs="Times New Roman"/>
          <w:sz w:val="24"/>
          <w:szCs w:val="24"/>
        </w:rPr>
        <w:t xml:space="preserve"> 3. </w:t>
      </w:r>
      <w:r w:rsidRPr="00A87F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Характеристические</w:t>
      </w:r>
      <w:r w:rsidRPr="003F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полосы</w:t>
      </w:r>
      <w:r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A13161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 w:rsidRPr="003F367C">
        <w:rPr>
          <w:rFonts w:ascii="Times New Roman" w:hAnsi="Times New Roman" w:cs="Times New Roman"/>
          <w:sz w:val="24"/>
          <w:szCs w:val="24"/>
        </w:rPr>
        <w:t>(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ν</w:t>
      </w:r>
      <w:r w:rsidR="00A13161" w:rsidRPr="003F367C">
        <w:rPr>
          <w:rFonts w:ascii="Times New Roman" w:hAnsi="Times New Roman" w:cs="Times New Roman"/>
          <w:sz w:val="24"/>
          <w:szCs w:val="24"/>
        </w:rPr>
        <w:t xml:space="preserve">, </w:t>
      </w:r>
      <w:r w:rsidR="003F367C">
        <w:rPr>
          <w:rFonts w:ascii="Times New Roman" w:hAnsi="Times New Roman" w:cs="Times New Roman"/>
          <w:sz w:val="24"/>
          <w:szCs w:val="24"/>
        </w:rPr>
        <w:t>см</w:t>
      </w:r>
      <w:r w:rsidR="00A13161" w:rsidRPr="003F367C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="00A13161" w:rsidRPr="003F36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367C" w:rsidRPr="003F367C">
        <w:rPr>
          <w:rFonts w:ascii="Times New Roman" w:hAnsi="Times New Roman" w:cs="Times New Roman"/>
          <w:sz w:val="24"/>
          <w:szCs w:val="24"/>
        </w:rPr>
        <w:t>)</w:t>
      </w:r>
      <w:r w:rsidR="00A13161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 xml:space="preserve">комплексов 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A13161" w:rsidRPr="003F367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A13161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 xml:space="preserve">и их соответствующего лиганда </w:t>
      </w:r>
      <w:r w:rsidR="00A13161" w:rsidRPr="003F367C">
        <w:rPr>
          <w:rFonts w:ascii="Times New Roman" w:hAnsi="Times New Roman" w:cs="Times New Roman"/>
          <w:sz w:val="24"/>
          <w:szCs w:val="24"/>
        </w:rPr>
        <w:t>(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13161" w:rsidRPr="003F367C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13161" w:rsidRPr="00A13161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A13161" w:rsidRPr="003F367C">
        <w:rPr>
          <w:rFonts w:ascii="Times New Roman" w:hAnsi="Times New Roman" w:cs="Times New Roman"/>
          <w:sz w:val="24"/>
          <w:szCs w:val="24"/>
        </w:rPr>
        <w:t>)</w:t>
      </w:r>
      <w:r w:rsidR="003F367C">
        <w:rPr>
          <w:rFonts w:ascii="Times New Roman" w:hAnsi="Times New Roman" w:cs="Times New Roman"/>
          <w:sz w:val="24"/>
          <w:szCs w:val="24"/>
        </w:rPr>
        <w:t xml:space="preserve"> в ИК</w:t>
      </w:r>
      <w:r w:rsidR="003F367C" w:rsidRPr="003F367C">
        <w:rPr>
          <w:rFonts w:ascii="Times New Roman" w:hAnsi="Times New Roman" w:cs="Times New Roman"/>
          <w:sz w:val="24"/>
          <w:szCs w:val="24"/>
        </w:rPr>
        <w:t>-</w:t>
      </w:r>
      <w:r w:rsidR="003F367C">
        <w:rPr>
          <w:rFonts w:ascii="Times New Roman" w:hAnsi="Times New Roman" w:cs="Times New Roman"/>
          <w:sz w:val="24"/>
          <w:szCs w:val="24"/>
        </w:rPr>
        <w:t>спектре</w:t>
      </w:r>
    </w:p>
    <w:p w:rsidR="00A86082" w:rsidRPr="001E50FD" w:rsidRDefault="00A13161" w:rsidP="003E452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0453" cy="2711589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247" cy="2713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082" w:rsidRPr="003F367C" w:rsidRDefault="00A13161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A13161">
        <w:rPr>
          <w:rFonts w:ascii="Times New Roman" w:hAnsi="Times New Roman" w:cs="Times New Roman"/>
          <w:sz w:val="24"/>
          <w:szCs w:val="24"/>
          <w:lang w:val="en-US"/>
        </w:rPr>
        <w:lastRenderedPageBreak/>
        <w:t>br</w:t>
      </w:r>
      <w:r w:rsidRPr="003F367C">
        <w:rPr>
          <w:rFonts w:ascii="Times New Roman" w:hAnsi="Times New Roman" w:cs="Times New Roman"/>
          <w:sz w:val="24"/>
          <w:szCs w:val="24"/>
        </w:rPr>
        <w:t xml:space="preserve"> = </w:t>
      </w:r>
      <w:r w:rsidR="003F367C">
        <w:rPr>
          <w:rFonts w:ascii="Times New Roman" w:hAnsi="Times New Roman" w:cs="Times New Roman"/>
          <w:sz w:val="24"/>
          <w:szCs w:val="24"/>
        </w:rPr>
        <w:t>широкие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полосы</w:t>
      </w:r>
      <w:r w:rsidRPr="003F367C">
        <w:rPr>
          <w:rFonts w:ascii="Times New Roman" w:hAnsi="Times New Roman" w:cs="Times New Roman"/>
          <w:sz w:val="24"/>
          <w:szCs w:val="24"/>
        </w:rPr>
        <w:t xml:space="preserve">, </w:t>
      </w:r>
      <w:r w:rsidRPr="00A1316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F367C">
        <w:rPr>
          <w:rFonts w:ascii="Times New Roman" w:hAnsi="Times New Roman" w:cs="Times New Roman"/>
          <w:sz w:val="24"/>
          <w:szCs w:val="24"/>
        </w:rPr>
        <w:t xml:space="preserve"> =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полосы</w:t>
      </w:r>
      <w:r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сильной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интенсивности</w:t>
      </w:r>
      <w:r w:rsidRPr="003F367C">
        <w:rPr>
          <w:rFonts w:ascii="Times New Roman" w:hAnsi="Times New Roman" w:cs="Times New Roman"/>
          <w:sz w:val="24"/>
          <w:szCs w:val="24"/>
        </w:rPr>
        <w:t xml:space="preserve">, </w:t>
      </w:r>
      <w:r w:rsidRPr="00A1316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F367C">
        <w:rPr>
          <w:rFonts w:ascii="Times New Roman" w:hAnsi="Times New Roman" w:cs="Times New Roman"/>
          <w:sz w:val="24"/>
          <w:szCs w:val="24"/>
        </w:rPr>
        <w:t xml:space="preserve"> = </w:t>
      </w:r>
      <w:r w:rsidR="003F367C">
        <w:rPr>
          <w:rFonts w:ascii="Times New Roman" w:hAnsi="Times New Roman" w:cs="Times New Roman"/>
          <w:sz w:val="24"/>
          <w:szCs w:val="24"/>
        </w:rPr>
        <w:t>полосы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средней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интенсивности</w:t>
      </w:r>
      <w:r w:rsidRPr="003F367C">
        <w:rPr>
          <w:rFonts w:ascii="Times New Roman" w:hAnsi="Times New Roman" w:cs="Times New Roman"/>
          <w:sz w:val="24"/>
          <w:szCs w:val="24"/>
        </w:rPr>
        <w:t xml:space="preserve">, </w:t>
      </w:r>
      <w:r w:rsidRPr="00A1316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3F367C">
        <w:rPr>
          <w:rFonts w:ascii="Times New Roman" w:hAnsi="Times New Roman" w:cs="Times New Roman"/>
          <w:sz w:val="24"/>
          <w:szCs w:val="24"/>
        </w:rPr>
        <w:t xml:space="preserve"> =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полосы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слабой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 w:rsidR="003F367C">
        <w:rPr>
          <w:rFonts w:ascii="Times New Roman" w:hAnsi="Times New Roman" w:cs="Times New Roman"/>
          <w:sz w:val="24"/>
          <w:szCs w:val="24"/>
        </w:rPr>
        <w:t>интенсивности</w:t>
      </w:r>
      <w:r w:rsidRPr="003F367C">
        <w:rPr>
          <w:rFonts w:ascii="Times New Roman" w:hAnsi="Times New Roman" w:cs="Times New Roman"/>
          <w:sz w:val="24"/>
          <w:szCs w:val="24"/>
        </w:rPr>
        <w:t xml:space="preserve">, </w:t>
      </w:r>
      <w:r w:rsidRPr="00A13161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3F367C">
        <w:rPr>
          <w:rFonts w:ascii="Times New Roman" w:hAnsi="Times New Roman" w:cs="Times New Roman"/>
          <w:sz w:val="24"/>
          <w:szCs w:val="24"/>
        </w:rPr>
        <w:t xml:space="preserve"> = </w:t>
      </w:r>
      <w:r w:rsidR="003F367C">
        <w:rPr>
          <w:rFonts w:ascii="Times New Roman" w:hAnsi="Times New Roman" w:cs="Times New Roman"/>
          <w:sz w:val="24"/>
          <w:szCs w:val="24"/>
        </w:rPr>
        <w:t>полосы ароматического кольца</w:t>
      </w:r>
      <w:r w:rsidRPr="003F367C">
        <w:rPr>
          <w:rFonts w:ascii="Times New Roman" w:hAnsi="Times New Roman" w:cs="Times New Roman"/>
          <w:sz w:val="24"/>
          <w:szCs w:val="24"/>
        </w:rPr>
        <w:t xml:space="preserve">, </w:t>
      </w:r>
      <w:r w:rsidRPr="00A13161">
        <w:rPr>
          <w:rFonts w:ascii="Times New Roman" w:hAnsi="Times New Roman" w:cs="Times New Roman"/>
          <w:sz w:val="24"/>
          <w:szCs w:val="24"/>
          <w:lang w:val="en-US"/>
        </w:rPr>
        <w:t>py</w:t>
      </w:r>
      <w:r w:rsidRPr="003F367C">
        <w:rPr>
          <w:rFonts w:ascii="Times New Roman" w:hAnsi="Times New Roman" w:cs="Times New Roman"/>
          <w:sz w:val="24"/>
          <w:szCs w:val="24"/>
        </w:rPr>
        <w:t xml:space="preserve"> = </w:t>
      </w:r>
      <w:r w:rsidR="003F367C">
        <w:rPr>
          <w:rFonts w:ascii="Times New Roman" w:hAnsi="Times New Roman" w:cs="Times New Roman"/>
          <w:sz w:val="24"/>
          <w:szCs w:val="24"/>
        </w:rPr>
        <w:t>полосы пиридильного кольца</w:t>
      </w:r>
    </w:p>
    <w:p w:rsidR="003F367C" w:rsidRDefault="00B76813" w:rsidP="003F36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Молярные проводимости (Λ</w:t>
      </w:r>
      <w:r w:rsidRPr="003F367C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Pr="0069704C">
        <w:rPr>
          <w:rFonts w:ascii="Times New Roman" w:hAnsi="Times New Roman" w:cs="Times New Roman"/>
          <w:sz w:val="24"/>
          <w:szCs w:val="24"/>
        </w:rPr>
        <w:t>)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измеряли в различных раств</w:t>
      </w:r>
      <w:r w:rsidR="003F367C">
        <w:rPr>
          <w:rFonts w:ascii="Times New Roman" w:hAnsi="Times New Roman" w:cs="Times New Roman"/>
          <w:sz w:val="24"/>
          <w:szCs w:val="24"/>
        </w:rPr>
        <w:t xml:space="preserve">орителях (ДМФА и ДМСО) при 25 °C, </w:t>
      </w:r>
      <w:r w:rsidRPr="0069704C">
        <w:rPr>
          <w:rFonts w:ascii="Times New Roman" w:hAnsi="Times New Roman" w:cs="Times New Roman"/>
          <w:sz w:val="24"/>
          <w:szCs w:val="24"/>
        </w:rPr>
        <w:t>результаты представлены в таблице 4. В частности, результаты демонстрируют, что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являются электролитическими непроводящими соединениями без каких-л</w:t>
      </w:r>
      <w:r w:rsidR="003F367C">
        <w:rPr>
          <w:rFonts w:ascii="Times New Roman" w:hAnsi="Times New Roman" w:cs="Times New Roman"/>
          <w:sz w:val="24"/>
          <w:szCs w:val="24"/>
        </w:rPr>
        <w:t>ибо свободных ионов в растворе</w:t>
      </w:r>
      <w:r w:rsidRPr="0069704C">
        <w:rPr>
          <w:rFonts w:ascii="Times New Roman" w:hAnsi="Times New Roman" w:cs="Times New Roman"/>
          <w:sz w:val="24"/>
          <w:szCs w:val="24"/>
        </w:rPr>
        <w:t xml:space="preserve">. [31] </w:t>
      </w:r>
    </w:p>
    <w:p w:rsidR="003F367C" w:rsidRDefault="003F367C" w:rsidP="003F36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значениям магнитной восприимчивости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всех MH</w:t>
      </w:r>
      <w:r w:rsidR="00B76813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>ID (Таблица 4)</w:t>
      </w:r>
      <w:r>
        <w:rPr>
          <w:rFonts w:ascii="Times New Roman" w:hAnsi="Times New Roman" w:cs="Times New Roman"/>
          <w:sz w:val="24"/>
          <w:szCs w:val="24"/>
        </w:rPr>
        <w:t xml:space="preserve"> было определено, что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MH</w:t>
      </w:r>
      <w:r w:rsidR="00B76813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ID </w:t>
      </w:r>
      <w:r w:rsidR="00210643">
        <w:rPr>
          <w:rFonts w:ascii="Times New Roman" w:hAnsi="Times New Roman" w:cs="Times New Roman"/>
          <w:sz w:val="24"/>
          <w:szCs w:val="24"/>
        </w:rPr>
        <w:t xml:space="preserve">являются </w:t>
      </w:r>
      <w:r>
        <w:rPr>
          <w:rFonts w:ascii="Times New Roman" w:hAnsi="Times New Roman" w:cs="Times New Roman"/>
          <w:sz w:val="24"/>
          <w:szCs w:val="24"/>
        </w:rPr>
        <w:t>парамагнитны</w:t>
      </w:r>
      <w:r w:rsidR="00210643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и имеют квадратно-пирамидальную структуру</w:t>
      </w:r>
      <w:r w:rsidR="00B76813" w:rsidRPr="0069704C">
        <w:rPr>
          <w:rFonts w:ascii="Times New Roman" w:hAnsi="Times New Roman" w:cs="Times New Roman"/>
          <w:sz w:val="24"/>
          <w:szCs w:val="24"/>
        </w:rPr>
        <w:t>,</w:t>
      </w:r>
      <w:r w:rsidR="00D13FD0">
        <w:rPr>
          <w:rFonts w:ascii="Times New Roman" w:hAnsi="Times New Roman" w:cs="Times New Roman"/>
          <w:sz w:val="24"/>
          <w:szCs w:val="24"/>
        </w:rPr>
        <w:t xml:space="preserve"> что соответствует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D13FD0">
        <w:rPr>
          <w:rFonts w:ascii="Times New Roman" w:hAnsi="Times New Roman" w:cs="Times New Roman"/>
          <w:sz w:val="24"/>
          <w:szCs w:val="24"/>
        </w:rPr>
        <w:t>м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 2.09, 2.75 и 1.89 B.M. для NiH</w:t>
      </w:r>
      <w:r w:rsidR="00B76813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>ID, CuH</w:t>
      </w:r>
      <w:r w:rsidR="00B76813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>ID и VOH</w:t>
      </w:r>
      <w:r w:rsidR="00B76813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76813" w:rsidRPr="0069704C">
        <w:rPr>
          <w:rFonts w:ascii="Times New Roman" w:hAnsi="Times New Roman" w:cs="Times New Roman"/>
          <w:sz w:val="24"/>
          <w:szCs w:val="24"/>
        </w:rPr>
        <w:t>ID, соответственно. [32] Эти полученные данные подтверждают, что нет заметного взаимодействия между ионами металлов (Ni</w:t>
      </w:r>
      <w:r w:rsidR="00B76813"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B76813" w:rsidRPr="0069704C">
        <w:rPr>
          <w:rFonts w:ascii="Times New Roman" w:hAnsi="Times New Roman" w:cs="Times New Roman"/>
          <w:sz w:val="24"/>
          <w:szCs w:val="24"/>
        </w:rPr>
        <w:t>, Cu</w:t>
      </w:r>
      <w:r w:rsidR="00B76813"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="00B76813" w:rsidRPr="0069704C">
        <w:rPr>
          <w:rFonts w:ascii="Times New Roman" w:hAnsi="Times New Roman" w:cs="Times New Roman"/>
          <w:sz w:val="24"/>
          <w:szCs w:val="24"/>
        </w:rPr>
        <w:t>или VO</w:t>
      </w:r>
      <w:r w:rsidR="00B76813"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) в </w:t>
      </w:r>
      <w:r w:rsidR="00D13FD0" w:rsidRPr="0069704C">
        <w:rPr>
          <w:rFonts w:ascii="Times New Roman" w:hAnsi="Times New Roman" w:cs="Times New Roman"/>
          <w:sz w:val="24"/>
          <w:szCs w:val="24"/>
        </w:rPr>
        <w:t xml:space="preserve">растворах их </w:t>
      </w:r>
      <w:r w:rsidR="00D13FD0">
        <w:rPr>
          <w:rFonts w:ascii="Times New Roman" w:hAnsi="Times New Roman" w:cs="Times New Roman"/>
          <w:sz w:val="24"/>
          <w:szCs w:val="24"/>
        </w:rPr>
        <w:t>комплексов</w:t>
      </w:r>
      <w:r w:rsidR="00B76813" w:rsidRPr="0069704C">
        <w:rPr>
          <w:rFonts w:ascii="Times New Roman" w:hAnsi="Times New Roman" w:cs="Times New Roman"/>
          <w:sz w:val="24"/>
          <w:szCs w:val="24"/>
        </w:rPr>
        <w:t xml:space="preserve">. [30] </w:t>
      </w:r>
    </w:p>
    <w:p w:rsidR="003F367C" w:rsidRDefault="003F367C" w:rsidP="003F36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1621" cy="2796830"/>
            <wp:effectExtent l="19050" t="0" r="1079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52" cy="2796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67C" w:rsidRPr="00D13FD0" w:rsidRDefault="00D13FD0" w:rsidP="00D13FD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Pr="00D13FD0">
        <w:rPr>
          <w:rFonts w:ascii="Times New Roman" w:hAnsi="Times New Roman" w:cs="Times New Roman"/>
          <w:sz w:val="24"/>
          <w:szCs w:val="24"/>
        </w:rPr>
        <w:t xml:space="preserve"> </w:t>
      </w:r>
      <w:r w:rsidR="003F367C" w:rsidRPr="00D13F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367C" w:rsidRPr="00D13F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Предварительная молекулярная структура внутримолекулярных водородных связей в</w:t>
      </w:r>
      <w:r w:rsidR="003F367C" w:rsidRPr="00D13FD0">
        <w:rPr>
          <w:rFonts w:ascii="Times New Roman" w:hAnsi="Times New Roman" w:cs="Times New Roman"/>
          <w:sz w:val="24"/>
          <w:szCs w:val="24"/>
        </w:rPr>
        <w:t xml:space="preserve"> </w:t>
      </w:r>
      <w:r w:rsidR="003F367C" w:rsidRPr="003F367C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3F367C" w:rsidRPr="00D13F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367C" w:rsidRPr="003F367C">
        <w:rPr>
          <w:rFonts w:ascii="Times New Roman" w:hAnsi="Times New Roman" w:cs="Times New Roman"/>
          <w:sz w:val="24"/>
          <w:szCs w:val="24"/>
          <w:lang w:val="en-US"/>
        </w:rPr>
        <w:t>ID</w:t>
      </w:r>
    </w:p>
    <w:p w:rsidR="003F367C" w:rsidRPr="003F367C" w:rsidRDefault="00D13FD0" w:rsidP="003F367C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Характеристи</w:t>
      </w:r>
      <w:r w:rsidR="00552C2E">
        <w:rPr>
          <w:rFonts w:ascii="Times New Roman" w:hAnsi="Times New Roman" w:cs="Times New Roman"/>
          <w:sz w:val="24"/>
          <w:szCs w:val="24"/>
        </w:rPr>
        <w:t>ческие магнитные моменты (μ) и молярная проводимость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(Λ</w:t>
      </w:r>
      <w:r w:rsidR="003F367C" w:rsidRPr="00D13FD0">
        <w:rPr>
          <w:rFonts w:ascii="Times New Roman" w:hAnsi="Times New Roman" w:cs="Times New Roman"/>
          <w:sz w:val="24"/>
          <w:szCs w:val="24"/>
          <w:vertAlign w:val="subscript"/>
        </w:rPr>
        <w:t>m</w:t>
      </w:r>
      <w:r w:rsidR="003F367C" w:rsidRPr="003F367C">
        <w:rPr>
          <w:rFonts w:ascii="Times New Roman" w:hAnsi="Times New Roman" w:cs="Times New Roman"/>
          <w:sz w:val="24"/>
          <w:szCs w:val="24"/>
        </w:rPr>
        <w:t>) VO-комплексов (концентрация в электролитическом растворе = 1 × 10</w:t>
      </w:r>
      <w:r w:rsidR="003F367C" w:rsidRPr="00D13FD0">
        <w:rPr>
          <w:rFonts w:ascii="Times New Roman" w:hAnsi="Times New Roman" w:cs="Times New Roman"/>
          <w:sz w:val="24"/>
          <w:szCs w:val="24"/>
          <w:vertAlign w:val="superscript"/>
        </w:rPr>
        <w:t>–4</w:t>
      </w:r>
      <w:r w:rsidR="003F367C" w:rsidRPr="003F36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моль дм</w:t>
      </w:r>
      <w:r w:rsidR="003F367C" w:rsidRPr="00D13FD0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) в ДМСО и ДМФА при 25 °</w:t>
      </w:r>
      <w:r w:rsidR="003F367C" w:rsidRPr="003F367C">
        <w:rPr>
          <w:rFonts w:ascii="Times New Roman" w:hAnsi="Times New Roman" w:cs="Times New Roman"/>
          <w:sz w:val="24"/>
          <w:szCs w:val="24"/>
        </w:rPr>
        <w:t>C. Масс-спектральные данные MH</w:t>
      </w:r>
      <w:r w:rsidR="003F367C" w:rsidRPr="00D13FD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F367C" w:rsidRPr="003F367C">
        <w:rPr>
          <w:rFonts w:ascii="Times New Roman" w:hAnsi="Times New Roman" w:cs="Times New Roman"/>
          <w:sz w:val="24"/>
          <w:szCs w:val="24"/>
        </w:rPr>
        <w:t>ID (масс-спектры ионизации</w:t>
      </w:r>
      <w:r>
        <w:rPr>
          <w:rFonts w:ascii="Times New Roman" w:hAnsi="Times New Roman" w:cs="Times New Roman"/>
          <w:sz w:val="24"/>
          <w:szCs w:val="24"/>
        </w:rPr>
        <w:t xml:space="preserve"> путем</w:t>
      </w:r>
      <w:r w:rsidRPr="00D13FD0">
        <w:rPr>
          <w:rFonts w:ascii="Times New Roman" w:hAnsi="Times New Roman" w:cs="Times New Roman"/>
          <w:sz w:val="24"/>
          <w:szCs w:val="24"/>
        </w:rPr>
        <w:t xml:space="preserve"> </w:t>
      </w:r>
      <w:r w:rsidRPr="003F367C">
        <w:rPr>
          <w:rFonts w:ascii="Times New Roman" w:hAnsi="Times New Roman" w:cs="Times New Roman"/>
          <w:sz w:val="24"/>
          <w:szCs w:val="24"/>
        </w:rPr>
        <w:t>эле</w:t>
      </w:r>
      <w:r>
        <w:rPr>
          <w:rFonts w:ascii="Times New Roman" w:hAnsi="Times New Roman" w:cs="Times New Roman"/>
          <w:sz w:val="24"/>
          <w:szCs w:val="24"/>
        </w:rPr>
        <w:t>ктрораспыления</w:t>
      </w:r>
      <w:r w:rsidR="003F367C" w:rsidRPr="003F367C">
        <w:rPr>
          <w:rFonts w:ascii="Times New Roman" w:hAnsi="Times New Roman" w:cs="Times New Roman"/>
          <w:sz w:val="24"/>
          <w:szCs w:val="24"/>
        </w:rPr>
        <w:t>) (в ДМСО)</w:t>
      </w:r>
    </w:p>
    <w:p w:rsidR="003F367C" w:rsidRPr="003F367C" w:rsidRDefault="003F367C" w:rsidP="00D13F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2080" cy="1518285"/>
            <wp:effectExtent l="19050" t="0" r="127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151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13" w:rsidRPr="0069704C" w:rsidRDefault="00B76813" w:rsidP="003F36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Пик молекулярного иона (М + 1) в М-компл</w:t>
      </w:r>
      <w:r w:rsidR="00D13FD0">
        <w:rPr>
          <w:rFonts w:ascii="Times New Roman" w:hAnsi="Times New Roman" w:cs="Times New Roman"/>
          <w:sz w:val="24"/>
          <w:szCs w:val="24"/>
        </w:rPr>
        <w:t xml:space="preserve">ексах </w:t>
      </w:r>
      <w:r w:rsidR="00552C2E">
        <w:rPr>
          <w:rFonts w:ascii="Times New Roman" w:hAnsi="Times New Roman" w:cs="Times New Roman"/>
          <w:sz w:val="24"/>
          <w:szCs w:val="24"/>
        </w:rPr>
        <w:t xml:space="preserve">продемонстрировал </w:t>
      </w:r>
      <w:r w:rsidR="00D13FD0">
        <w:rPr>
          <w:rFonts w:ascii="Times New Roman" w:hAnsi="Times New Roman" w:cs="Times New Roman"/>
          <w:sz w:val="24"/>
          <w:szCs w:val="24"/>
        </w:rPr>
        <w:t xml:space="preserve">высокую чистоту </w:t>
      </w:r>
      <w:r w:rsidR="00552C2E">
        <w:rPr>
          <w:rFonts w:ascii="Times New Roman" w:hAnsi="Times New Roman" w:cs="Times New Roman"/>
          <w:sz w:val="24"/>
          <w:szCs w:val="24"/>
        </w:rPr>
        <w:t xml:space="preserve">полученных комплексов </w:t>
      </w:r>
      <w:r w:rsidR="00D13FD0">
        <w:rPr>
          <w:rFonts w:ascii="Times New Roman" w:hAnsi="Times New Roman" w:cs="Times New Roman"/>
          <w:sz w:val="24"/>
          <w:szCs w:val="24"/>
        </w:rPr>
        <w:t>(Рисунки S1-S3, подтверждающие информацию</w:t>
      </w:r>
      <w:r w:rsidRPr="0069704C">
        <w:rPr>
          <w:rFonts w:ascii="Times New Roman" w:hAnsi="Times New Roman" w:cs="Times New Roman"/>
          <w:sz w:val="24"/>
          <w:szCs w:val="24"/>
        </w:rPr>
        <w:t>). Данные масс-спектров заметно совпадают с предполагаемой структурой комплексов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ID. Кроме того,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0643">
        <w:rPr>
          <w:rFonts w:ascii="Times New Roman" w:hAnsi="Times New Roman" w:cs="Times New Roman"/>
          <w:sz w:val="24"/>
          <w:szCs w:val="24"/>
        </w:rPr>
        <w:t>ID являются моно</w:t>
      </w:r>
      <w:r w:rsidRPr="0069704C">
        <w:rPr>
          <w:rFonts w:ascii="Times New Roman" w:hAnsi="Times New Roman" w:cs="Times New Roman"/>
          <w:sz w:val="24"/>
          <w:szCs w:val="24"/>
        </w:rPr>
        <w:t>ядерными без какого-либо взаимодействия между ионами M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69704C">
        <w:rPr>
          <w:rFonts w:ascii="Times New Roman" w:hAnsi="Times New Roman" w:cs="Times New Roman"/>
          <w:sz w:val="24"/>
          <w:szCs w:val="24"/>
        </w:rPr>
        <w:t xml:space="preserve">в растворе (таблица 4). В таблице </w:t>
      </w:r>
      <w:r w:rsidRPr="0069704C">
        <w:rPr>
          <w:rFonts w:ascii="Times New Roman" w:hAnsi="Times New Roman" w:cs="Times New Roman"/>
          <w:sz w:val="24"/>
          <w:szCs w:val="24"/>
        </w:rPr>
        <w:lastRenderedPageBreak/>
        <w:t>1 представлены точки плавления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 и его соответствующих Ni-, Cu- и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ID, которые иллюстрируют высокую стабильность синтезированных комплексов.</w:t>
      </w:r>
    </w:p>
    <w:p w:rsidR="0069704C" w:rsidRPr="004E325B" w:rsidRDefault="0069704C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3.3 | Определение термодинамических параметров MH</w:t>
      </w:r>
      <w:r w:rsidRPr="004E325B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4E325B">
        <w:rPr>
          <w:rFonts w:ascii="Times New Roman" w:hAnsi="Times New Roman" w:cs="Times New Roman"/>
          <w:b/>
          <w:sz w:val="24"/>
          <w:szCs w:val="24"/>
        </w:rPr>
        <w:t>ID</w:t>
      </w:r>
    </w:p>
    <w:p w:rsidR="0069704C" w:rsidRPr="0069704C" w:rsidRDefault="0069704C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Стехиометрические молярные отношения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определяли с помощью спектрофотометрического метода непрерывного изменения. [33] Метод непрерывного изменения подтверждает, что ион металла реагировал с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9704C">
        <w:rPr>
          <w:rFonts w:ascii="Times New Roman" w:hAnsi="Times New Roman" w:cs="Times New Roman"/>
          <w:sz w:val="24"/>
          <w:szCs w:val="24"/>
        </w:rPr>
        <w:t>ID в молярных отношениях 1: 2, образуя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 xml:space="preserve">ID, как </w:t>
      </w:r>
      <w:r w:rsidR="004166DA">
        <w:rPr>
          <w:rFonts w:ascii="Times New Roman" w:hAnsi="Times New Roman" w:cs="Times New Roman"/>
          <w:sz w:val="24"/>
          <w:szCs w:val="24"/>
        </w:rPr>
        <w:t xml:space="preserve">показано </w:t>
      </w:r>
      <w:r w:rsidRPr="0069704C">
        <w:rPr>
          <w:rFonts w:ascii="Times New Roman" w:hAnsi="Times New Roman" w:cs="Times New Roman"/>
          <w:sz w:val="24"/>
          <w:szCs w:val="24"/>
        </w:rPr>
        <w:t xml:space="preserve">на рисунке 6. Константы образования </w:t>
      </w:r>
      <w:r w:rsidRPr="004166DA">
        <w:rPr>
          <w:rFonts w:ascii="Times New Roman" w:hAnsi="Times New Roman" w:cs="Times New Roman"/>
          <w:i/>
          <w:sz w:val="24"/>
          <w:szCs w:val="24"/>
        </w:rPr>
        <w:t>K</w:t>
      </w:r>
      <w:r w:rsidRPr="004166DA"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 w:rsidRPr="0069704C">
        <w:rPr>
          <w:rFonts w:ascii="Times New Roman" w:hAnsi="Times New Roman" w:cs="Times New Roman"/>
          <w:sz w:val="24"/>
          <w:szCs w:val="24"/>
        </w:rPr>
        <w:t xml:space="preserve">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9704C">
        <w:rPr>
          <w:rFonts w:ascii="Times New Roman" w:hAnsi="Times New Roman" w:cs="Times New Roman"/>
          <w:sz w:val="24"/>
          <w:szCs w:val="24"/>
        </w:rPr>
        <w:t>ID были получены из спектрофотометрических измерений с использованием уравнения 1: [30]</w:t>
      </w:r>
    </w:p>
    <w:p w:rsidR="0069704C" w:rsidRPr="0069704C" w:rsidRDefault="00210643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38935" cy="81978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04C" w:rsidRPr="0069704C" w:rsidRDefault="0069704C" w:rsidP="00416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 xml:space="preserve">Где </w:t>
      </w:r>
      <w:r w:rsidRPr="004166DA">
        <w:rPr>
          <w:rFonts w:ascii="Times New Roman" w:hAnsi="Times New Roman" w:cs="Times New Roman"/>
          <w:i/>
          <w:sz w:val="24"/>
          <w:szCs w:val="24"/>
        </w:rPr>
        <w:t>A</w:t>
      </w:r>
      <w:r w:rsidRPr="004166DA">
        <w:rPr>
          <w:rFonts w:ascii="Times New Roman" w:hAnsi="Times New Roman" w:cs="Times New Roman"/>
          <w:i/>
          <w:sz w:val="24"/>
          <w:szCs w:val="24"/>
          <w:vertAlign w:val="subscript"/>
        </w:rPr>
        <w:t>m</w:t>
      </w:r>
      <w:r w:rsidRPr="0069704C">
        <w:rPr>
          <w:rFonts w:ascii="Times New Roman" w:hAnsi="Times New Roman" w:cs="Times New Roman"/>
          <w:sz w:val="24"/>
          <w:szCs w:val="24"/>
        </w:rPr>
        <w:t xml:space="preserve"> - поглощение в точке наиболее полного образования комплекса согласно графику непрерывного изменения (рис. 6), </w:t>
      </w:r>
      <w:r w:rsidRPr="004166DA">
        <w:rPr>
          <w:rFonts w:ascii="Times New Roman" w:hAnsi="Times New Roman" w:cs="Times New Roman"/>
          <w:i/>
          <w:sz w:val="24"/>
          <w:szCs w:val="24"/>
        </w:rPr>
        <w:t>A</w:t>
      </w:r>
      <w:r w:rsidRPr="0069704C">
        <w:rPr>
          <w:rFonts w:ascii="Times New Roman" w:hAnsi="Times New Roman" w:cs="Times New Roman"/>
          <w:sz w:val="24"/>
          <w:szCs w:val="24"/>
        </w:rPr>
        <w:t xml:space="preserve"> - поглощение комплекса при произвольно выбранной концентрации ионов металла </w:t>
      </w:r>
      <w:r w:rsidRPr="004166DA">
        <w:rPr>
          <w:rFonts w:ascii="Times New Roman" w:hAnsi="Times New Roman" w:cs="Times New Roman"/>
          <w:i/>
          <w:sz w:val="24"/>
          <w:szCs w:val="24"/>
        </w:rPr>
        <w:t>C</w:t>
      </w:r>
      <w:r w:rsidRPr="0069704C">
        <w:rPr>
          <w:rFonts w:ascii="Times New Roman" w:hAnsi="Times New Roman" w:cs="Times New Roman"/>
          <w:sz w:val="24"/>
          <w:szCs w:val="24"/>
        </w:rPr>
        <w:t xml:space="preserve">. Рассчитанные величины </w:t>
      </w:r>
      <w:r w:rsidRPr="004166DA">
        <w:rPr>
          <w:rFonts w:ascii="Times New Roman" w:hAnsi="Times New Roman" w:cs="Times New Roman"/>
          <w:i/>
          <w:sz w:val="24"/>
          <w:szCs w:val="24"/>
        </w:rPr>
        <w:t>K</w:t>
      </w:r>
      <w:r w:rsidRPr="004166DA"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 w:rsidRPr="0069704C">
        <w:rPr>
          <w:rFonts w:ascii="Times New Roman" w:hAnsi="Times New Roman" w:cs="Times New Roman"/>
          <w:sz w:val="24"/>
          <w:szCs w:val="24"/>
        </w:rPr>
        <w:t xml:space="preserve"> в таблице 5 указывают</w:t>
      </w:r>
      <w:r w:rsidR="004166DA">
        <w:rPr>
          <w:rFonts w:ascii="Times New Roman" w:hAnsi="Times New Roman" w:cs="Times New Roman"/>
          <w:sz w:val="24"/>
          <w:szCs w:val="24"/>
        </w:rPr>
        <w:t>,</w:t>
      </w:r>
      <w:r w:rsidRPr="0069704C">
        <w:rPr>
          <w:rFonts w:ascii="Times New Roman" w:hAnsi="Times New Roman" w:cs="Times New Roman"/>
          <w:sz w:val="24"/>
          <w:szCs w:val="24"/>
        </w:rPr>
        <w:t xml:space="preserve"> что все </w:t>
      </w:r>
      <w:r w:rsidR="004166DA">
        <w:rPr>
          <w:rFonts w:ascii="Times New Roman" w:hAnsi="Times New Roman" w:cs="Times New Roman"/>
          <w:sz w:val="24"/>
          <w:szCs w:val="24"/>
        </w:rPr>
        <w:t xml:space="preserve">полученные </w:t>
      </w:r>
      <w:r w:rsidRPr="0069704C">
        <w:rPr>
          <w:rFonts w:ascii="Times New Roman" w:hAnsi="Times New Roman" w:cs="Times New Roman"/>
          <w:sz w:val="24"/>
          <w:szCs w:val="24"/>
        </w:rPr>
        <w:t>комплексы очень стабильны в растворе.</w:t>
      </w:r>
    </w:p>
    <w:p w:rsidR="004166DA" w:rsidRDefault="004166DA" w:rsidP="00416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4166DA">
        <w:rPr>
          <w:rFonts w:ascii="Times New Roman" w:hAnsi="Times New Roman" w:cs="Times New Roman"/>
          <w:i/>
          <w:sz w:val="24"/>
          <w:szCs w:val="24"/>
        </w:rPr>
        <w:t>K</w:t>
      </w:r>
      <w:r w:rsidRPr="004166DA"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 w:rsidR="0069704C" w:rsidRPr="0069704C">
        <w:rPr>
          <w:rFonts w:ascii="Times New Roman" w:hAnsi="Times New Roman" w:cs="Times New Roman"/>
          <w:sz w:val="24"/>
          <w:szCs w:val="24"/>
        </w:rPr>
        <w:t xml:space="preserve"> отражают уменьшение реакции замещения H</w:t>
      </w:r>
      <w:r w:rsidR="0069704C" w:rsidRPr="00076F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9704C" w:rsidRPr="0069704C">
        <w:rPr>
          <w:rFonts w:ascii="Times New Roman" w:hAnsi="Times New Roman" w:cs="Times New Roman"/>
          <w:sz w:val="24"/>
          <w:szCs w:val="24"/>
        </w:rPr>
        <w:t>ID и идут в следующем ряду: VOH</w:t>
      </w:r>
      <w:r w:rsidR="0069704C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704C" w:rsidRPr="0069704C">
        <w:rPr>
          <w:rFonts w:ascii="Times New Roman" w:hAnsi="Times New Roman" w:cs="Times New Roman"/>
          <w:sz w:val="24"/>
          <w:szCs w:val="24"/>
        </w:rPr>
        <w:t>ID&gt; CuH</w:t>
      </w:r>
      <w:r w:rsidR="0069704C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704C" w:rsidRPr="0069704C">
        <w:rPr>
          <w:rFonts w:ascii="Times New Roman" w:hAnsi="Times New Roman" w:cs="Times New Roman"/>
          <w:sz w:val="24"/>
          <w:szCs w:val="24"/>
        </w:rPr>
        <w:t>ID&gt; NiH</w:t>
      </w:r>
      <w:r w:rsidR="0069704C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704C" w:rsidRPr="0069704C">
        <w:rPr>
          <w:rFonts w:ascii="Times New Roman" w:hAnsi="Times New Roman" w:cs="Times New Roman"/>
          <w:sz w:val="24"/>
          <w:szCs w:val="24"/>
        </w:rPr>
        <w:t>ID. Константа образования равновесия для MH</w:t>
      </w:r>
      <w:r w:rsidR="0069704C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9704C" w:rsidRPr="0069704C">
        <w:rPr>
          <w:rFonts w:ascii="Times New Roman" w:hAnsi="Times New Roman" w:cs="Times New Roman"/>
          <w:sz w:val="24"/>
          <w:szCs w:val="24"/>
        </w:rPr>
        <w:t>ID измеряется при ра</w:t>
      </w:r>
      <w:r>
        <w:rPr>
          <w:rFonts w:ascii="Times New Roman" w:hAnsi="Times New Roman" w:cs="Times New Roman"/>
          <w:sz w:val="24"/>
          <w:szCs w:val="24"/>
        </w:rPr>
        <w:t>зных температурах, чтобы вычислить</w:t>
      </w:r>
      <w:r w:rsidR="0069704C" w:rsidRPr="0069704C">
        <w:rPr>
          <w:rFonts w:ascii="Times New Roman" w:hAnsi="Times New Roman" w:cs="Times New Roman"/>
          <w:sz w:val="24"/>
          <w:szCs w:val="24"/>
        </w:rPr>
        <w:t xml:space="preserve"> термодинамические параметры для каждого комплекса. Термодинамические параметры, Δ</w:t>
      </w:r>
      <w:r w:rsidR="0069704C" w:rsidRPr="00521B5C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69704C" w:rsidRPr="0069704C">
        <w:rPr>
          <w:rFonts w:ascii="Times New Roman" w:hAnsi="Times New Roman" w:cs="Times New Roman"/>
          <w:sz w:val="24"/>
          <w:szCs w:val="24"/>
        </w:rPr>
        <w:t>H и Δ</w:t>
      </w:r>
      <w:r w:rsidR="0069704C" w:rsidRPr="00521B5C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69704C" w:rsidRPr="0069704C">
        <w:rPr>
          <w:rFonts w:ascii="Times New Roman" w:hAnsi="Times New Roman" w:cs="Times New Roman"/>
          <w:sz w:val="24"/>
          <w:szCs w:val="24"/>
        </w:rPr>
        <w:t>S, могут быть получены и</w:t>
      </w:r>
      <w:r>
        <w:rPr>
          <w:rFonts w:ascii="Times New Roman" w:hAnsi="Times New Roman" w:cs="Times New Roman"/>
          <w:sz w:val="24"/>
          <w:szCs w:val="24"/>
        </w:rPr>
        <w:t>з уравнения Гибба-Гельмгольца (У</w:t>
      </w:r>
      <w:r w:rsidR="0069704C" w:rsidRPr="0069704C">
        <w:rPr>
          <w:rFonts w:ascii="Times New Roman" w:hAnsi="Times New Roman" w:cs="Times New Roman"/>
          <w:sz w:val="24"/>
          <w:szCs w:val="24"/>
        </w:rPr>
        <w:t xml:space="preserve">равнение 2) как функция (1 / </w:t>
      </w:r>
      <w:r w:rsidR="0069704C" w:rsidRPr="004166DA">
        <w:rPr>
          <w:rFonts w:ascii="Times New Roman" w:hAnsi="Times New Roman" w:cs="Times New Roman"/>
          <w:i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 (Р</w:t>
      </w:r>
      <w:r w:rsidR="0069704C" w:rsidRPr="0069704C">
        <w:rPr>
          <w:rFonts w:ascii="Times New Roman" w:hAnsi="Times New Roman" w:cs="Times New Roman"/>
          <w:sz w:val="24"/>
          <w:szCs w:val="24"/>
        </w:rPr>
        <w:t xml:space="preserve">ис. 7). </w:t>
      </w:r>
    </w:p>
    <w:p w:rsidR="004166DA" w:rsidRDefault="004166DA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4867" cy="3326274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743" cy="3327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0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6DA" w:rsidRDefault="004166DA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Pr="004166DA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166DA">
        <w:rPr>
          <w:rFonts w:ascii="Times New Roman" w:hAnsi="Times New Roman" w:cs="Times New Roman"/>
          <w:sz w:val="24"/>
          <w:szCs w:val="24"/>
        </w:rPr>
        <w:t xml:space="preserve"> Графики метода непрерывной вариации для стехиометрических молярных отношений в MH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</w:rPr>
        <w:t>ID в водно-метанольной среде при [MH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</w:rPr>
        <w:t>ID] ≈ 10</w:t>
      </w:r>
      <w:r w:rsidRPr="004166DA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4166DA">
        <w:rPr>
          <w:rFonts w:ascii="Times New Roman" w:hAnsi="Times New Roman" w:cs="Times New Roman"/>
          <w:sz w:val="24"/>
          <w:szCs w:val="24"/>
        </w:rPr>
        <w:t xml:space="preserve"> моль дм</w:t>
      </w:r>
      <w:r w:rsidRPr="004166DA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 xml:space="preserve"> и 25 °</w:t>
      </w:r>
      <w:r w:rsidRPr="004166DA">
        <w:rPr>
          <w:rFonts w:ascii="Times New Roman" w:hAnsi="Times New Roman" w:cs="Times New Roman"/>
          <w:sz w:val="24"/>
          <w:szCs w:val="24"/>
        </w:rPr>
        <w:t xml:space="preserve">C </w:t>
      </w:r>
    </w:p>
    <w:p w:rsidR="004166DA" w:rsidRDefault="004166DA" w:rsidP="00416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Pr="004166DA">
        <w:rPr>
          <w:rFonts w:ascii="Times New Roman" w:hAnsi="Times New Roman" w:cs="Times New Roman"/>
          <w:sz w:val="24"/>
          <w:szCs w:val="24"/>
        </w:rPr>
        <w:t xml:space="preserve"> 5.</w:t>
      </w:r>
      <w:r>
        <w:rPr>
          <w:rFonts w:ascii="Times New Roman" w:hAnsi="Times New Roman" w:cs="Times New Roman"/>
          <w:sz w:val="24"/>
          <w:szCs w:val="24"/>
        </w:rPr>
        <w:t xml:space="preserve"> Константы устойчивости и термодинамические параметры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166DA">
        <w:rPr>
          <w:rFonts w:ascii="Times New Roman" w:hAnsi="Times New Roman" w:cs="Times New Roman"/>
          <w:sz w:val="24"/>
          <w:szCs w:val="24"/>
        </w:rPr>
        <w:t>,</w:t>
      </w:r>
    </w:p>
    <w:p w:rsidR="004166DA" w:rsidRPr="004166DA" w:rsidRDefault="004166DA" w:rsidP="004166DA">
      <w:pPr>
        <w:jc w:val="both"/>
        <w:rPr>
          <w:rFonts w:ascii="Times New Roman" w:hAnsi="Times New Roman" w:cs="Times New Roman"/>
          <w:sz w:val="24"/>
          <w:szCs w:val="24"/>
        </w:rPr>
      </w:pPr>
      <w:r w:rsidRPr="004166DA">
        <w:rPr>
          <w:rFonts w:ascii="Times New Roman" w:hAnsi="Times New Roman" w:cs="Times New Roman"/>
          <w:sz w:val="24"/>
          <w:szCs w:val="24"/>
        </w:rPr>
        <w:t xml:space="preserve"> [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ID</w:t>
      </w:r>
      <w:r>
        <w:rPr>
          <w:rFonts w:ascii="Times New Roman" w:hAnsi="Times New Roman" w:cs="Times New Roman"/>
          <w:sz w:val="24"/>
          <w:szCs w:val="24"/>
        </w:rPr>
        <w:t>] ≈ 1×</w:t>
      </w:r>
      <w:r w:rsidRPr="004166DA">
        <w:rPr>
          <w:rFonts w:ascii="Times New Roman" w:hAnsi="Times New Roman" w:cs="Times New Roman"/>
          <w:sz w:val="24"/>
          <w:szCs w:val="24"/>
        </w:rPr>
        <w:t>10</w:t>
      </w:r>
      <w:r w:rsidRPr="004166DA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Pr="004166DA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моль дм</w:t>
      </w:r>
      <w:r w:rsidRPr="004166DA">
        <w:rPr>
          <w:rFonts w:ascii="Cambria Math" w:hAnsi="Cambria Math" w:cs="Cambria Math"/>
          <w:sz w:val="24"/>
          <w:szCs w:val="24"/>
          <w:vertAlign w:val="superscript"/>
        </w:rPr>
        <w:t>‐</w:t>
      </w:r>
      <w:r w:rsidRPr="004166DA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4166DA" w:rsidRPr="004166DA" w:rsidRDefault="004166DA" w:rsidP="004166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84867" cy="2810763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64" cy="2812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6DA" w:rsidRPr="004166DA" w:rsidRDefault="004166DA" w:rsidP="004166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66DA" w:rsidRPr="004166DA" w:rsidRDefault="004166DA" w:rsidP="004166D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0965" cy="2629609"/>
            <wp:effectExtent l="19050" t="0" r="323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266" cy="2629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6DA" w:rsidRDefault="004166DA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</w:t>
      </w:r>
      <w:r w:rsidRPr="00A87FF6">
        <w:rPr>
          <w:rFonts w:ascii="Times New Roman" w:hAnsi="Times New Roman" w:cs="Times New Roman"/>
          <w:sz w:val="24"/>
          <w:szCs w:val="24"/>
        </w:rPr>
        <w:t xml:space="preserve"> 7.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термодинамических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параметров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NiH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166DA">
        <w:rPr>
          <w:rFonts w:ascii="Times New Roman" w:hAnsi="Times New Roman" w:cs="Times New Roman"/>
          <w:sz w:val="24"/>
          <w:szCs w:val="24"/>
        </w:rPr>
        <w:t xml:space="preserve">, 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CuH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VOH</w:t>
      </w:r>
      <w:r w:rsidRPr="004166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значений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4166DA">
        <w:rPr>
          <w:rFonts w:ascii="Times New Roman" w:hAnsi="Times New Roman" w:cs="Times New Roman"/>
          <w:i/>
          <w:sz w:val="24"/>
          <w:szCs w:val="24"/>
        </w:rPr>
        <w:t>K</w:t>
      </w:r>
      <w:r w:rsidRPr="004166DA">
        <w:rPr>
          <w:rFonts w:ascii="Times New Roman" w:hAnsi="Times New Roman" w:cs="Times New Roman"/>
          <w:i/>
          <w:sz w:val="24"/>
          <w:szCs w:val="24"/>
          <w:vertAlign w:val="subscript"/>
        </w:rPr>
        <w:t>f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04C" w:rsidRDefault="0069704C" w:rsidP="004166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04C">
        <w:rPr>
          <w:rFonts w:ascii="Times New Roman" w:hAnsi="Times New Roman" w:cs="Times New Roman"/>
          <w:sz w:val="24"/>
          <w:szCs w:val="24"/>
        </w:rPr>
        <w:t>Значения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свободной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энергии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Гибба</w:t>
      </w:r>
      <w:r w:rsidRPr="004166DA">
        <w:rPr>
          <w:rFonts w:ascii="Times New Roman" w:hAnsi="Times New Roman" w:cs="Times New Roman"/>
          <w:sz w:val="24"/>
          <w:szCs w:val="24"/>
        </w:rPr>
        <w:t xml:space="preserve"> (</w:t>
      </w:r>
      <w:r w:rsidRPr="0069704C">
        <w:rPr>
          <w:rFonts w:ascii="Times New Roman" w:hAnsi="Times New Roman" w:cs="Times New Roman"/>
          <w:sz w:val="24"/>
          <w:szCs w:val="24"/>
        </w:rPr>
        <w:t>Δ</w:t>
      </w:r>
      <w:r w:rsidRPr="00521B5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4166D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166DA">
        <w:rPr>
          <w:rFonts w:ascii="Times New Roman" w:hAnsi="Times New Roman" w:cs="Times New Roman"/>
          <w:sz w:val="24"/>
          <w:szCs w:val="24"/>
        </w:rPr>
        <w:t xml:space="preserve">) </w:t>
      </w:r>
      <w:r w:rsidRPr="0069704C">
        <w:rPr>
          <w:rFonts w:ascii="Times New Roman" w:hAnsi="Times New Roman" w:cs="Times New Roman"/>
          <w:sz w:val="24"/>
          <w:szCs w:val="24"/>
        </w:rPr>
        <w:t>являются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отрицательными</w:t>
      </w:r>
      <w:r w:rsidRPr="004166DA">
        <w:rPr>
          <w:rFonts w:ascii="Times New Roman" w:hAnsi="Times New Roman" w:cs="Times New Roman"/>
          <w:sz w:val="24"/>
          <w:szCs w:val="24"/>
        </w:rPr>
        <w:t xml:space="preserve">, </w:t>
      </w:r>
      <w:r w:rsidR="00521B5C">
        <w:rPr>
          <w:rFonts w:ascii="Times New Roman" w:hAnsi="Times New Roman" w:cs="Times New Roman"/>
          <w:sz w:val="24"/>
          <w:szCs w:val="24"/>
        </w:rPr>
        <w:t>что отражае</w:t>
      </w:r>
      <w:r w:rsidRPr="0069704C">
        <w:rPr>
          <w:rFonts w:ascii="Times New Roman" w:hAnsi="Times New Roman" w:cs="Times New Roman"/>
          <w:sz w:val="24"/>
          <w:szCs w:val="24"/>
        </w:rPr>
        <w:t>т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="00521B5C">
        <w:rPr>
          <w:rFonts w:ascii="Times New Roman" w:hAnsi="Times New Roman" w:cs="Times New Roman"/>
          <w:sz w:val="24"/>
          <w:szCs w:val="24"/>
        </w:rPr>
        <w:t xml:space="preserve">самопроизвольное образование </w:t>
      </w:r>
      <w:r w:rsidRPr="0069704C">
        <w:rPr>
          <w:rFonts w:ascii="Times New Roman" w:hAnsi="Times New Roman" w:cs="Times New Roman"/>
          <w:sz w:val="24"/>
          <w:szCs w:val="24"/>
        </w:rPr>
        <w:t>комплекс</w:t>
      </w:r>
      <w:r w:rsidR="00521B5C">
        <w:rPr>
          <w:rFonts w:ascii="Times New Roman" w:hAnsi="Times New Roman" w:cs="Times New Roman"/>
          <w:sz w:val="24"/>
          <w:szCs w:val="24"/>
        </w:rPr>
        <w:t>а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в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данных</w:t>
      </w:r>
      <w:r w:rsidRPr="004166DA">
        <w:rPr>
          <w:rFonts w:ascii="Times New Roman" w:hAnsi="Times New Roman" w:cs="Times New Roman"/>
          <w:sz w:val="24"/>
          <w:szCs w:val="24"/>
        </w:rPr>
        <w:t xml:space="preserve"> </w:t>
      </w:r>
      <w:r w:rsidRPr="0069704C">
        <w:rPr>
          <w:rFonts w:ascii="Times New Roman" w:hAnsi="Times New Roman" w:cs="Times New Roman"/>
          <w:sz w:val="24"/>
          <w:szCs w:val="24"/>
        </w:rPr>
        <w:t>условиях. Реакция комплексообразования может быть классифицирована как экзотермическая в соответствии с отрицательными значениями Δ</w:t>
      </w:r>
      <w:r w:rsidRPr="00521B5C"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521B5C">
        <w:rPr>
          <w:rFonts w:ascii="Times New Roman" w:hAnsi="Times New Roman" w:cs="Times New Roman"/>
          <w:sz w:val="24"/>
          <w:szCs w:val="24"/>
        </w:rPr>
        <w:t>H</w:t>
      </w:r>
      <w:r w:rsidRPr="0069704C">
        <w:rPr>
          <w:rFonts w:ascii="Times New Roman" w:hAnsi="Times New Roman" w:cs="Times New Roman"/>
          <w:sz w:val="24"/>
          <w:szCs w:val="24"/>
        </w:rPr>
        <w:t xml:space="preserve"> и образ</w:t>
      </w:r>
      <w:r w:rsidR="00521B5C">
        <w:rPr>
          <w:rFonts w:ascii="Times New Roman" w:hAnsi="Times New Roman" w:cs="Times New Roman"/>
          <w:sz w:val="24"/>
          <w:szCs w:val="24"/>
        </w:rPr>
        <w:t>овавшимися связями металл-лиганд</w:t>
      </w:r>
      <w:r w:rsidRPr="0069704C">
        <w:rPr>
          <w:rFonts w:ascii="Times New Roman" w:hAnsi="Times New Roman" w:cs="Times New Roman"/>
          <w:sz w:val="24"/>
          <w:szCs w:val="24"/>
        </w:rPr>
        <w:t>. [34]</w:t>
      </w:r>
    </w:p>
    <w:p w:rsidR="0018672D" w:rsidRPr="004E325B" w:rsidRDefault="0018672D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3.4 | Каталитические процессы</w:t>
      </w:r>
    </w:p>
    <w:p w:rsidR="0018672D" w:rsidRPr="0018672D" w:rsidRDefault="0018672D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Эпоксиды, как основны</w:t>
      </w:r>
      <w:r w:rsidR="00521B5C">
        <w:rPr>
          <w:rFonts w:ascii="Times New Roman" w:hAnsi="Times New Roman" w:cs="Times New Roman"/>
          <w:sz w:val="24"/>
          <w:szCs w:val="24"/>
        </w:rPr>
        <w:t>е продукты окисления (эпоксидирования) алкенов</w:t>
      </w:r>
      <w:r w:rsidRPr="0018672D">
        <w:rPr>
          <w:rFonts w:ascii="Times New Roman" w:hAnsi="Times New Roman" w:cs="Times New Roman"/>
          <w:sz w:val="24"/>
          <w:szCs w:val="24"/>
        </w:rPr>
        <w:t>, являются ключевыми исходными реагентами для широкого спектра продуктов органического синтеза. [10,35] Альдегиды и кетоны являются важными продуктами и промежуточными продуктами в тонких химических окислительно-во</w:t>
      </w:r>
      <w:r w:rsidR="00521B5C">
        <w:rPr>
          <w:rFonts w:ascii="Times New Roman" w:hAnsi="Times New Roman" w:cs="Times New Roman"/>
          <w:sz w:val="24"/>
          <w:szCs w:val="24"/>
        </w:rPr>
        <w:t>сстановительных процессах спиртов</w:t>
      </w:r>
      <w:r w:rsidRPr="0018672D">
        <w:rPr>
          <w:rFonts w:ascii="Times New Roman" w:hAnsi="Times New Roman" w:cs="Times New Roman"/>
          <w:sz w:val="24"/>
          <w:szCs w:val="24"/>
        </w:rPr>
        <w:t xml:space="preserve">. Более того, большинство недавних исследований подчеркивают </w:t>
      </w:r>
      <w:r w:rsidR="00B235A2">
        <w:rPr>
          <w:rFonts w:ascii="Times New Roman" w:hAnsi="Times New Roman" w:cs="Times New Roman"/>
          <w:sz w:val="24"/>
          <w:szCs w:val="24"/>
        </w:rPr>
        <w:t>важность хемоселективного</w:t>
      </w:r>
      <w:r w:rsidRPr="0018672D">
        <w:rPr>
          <w:rFonts w:ascii="Times New Roman" w:hAnsi="Times New Roman" w:cs="Times New Roman"/>
          <w:sz w:val="24"/>
          <w:szCs w:val="24"/>
        </w:rPr>
        <w:t xml:space="preserve"> окисления спиртов в их соответствующие альдегиды и</w:t>
      </w:r>
      <w:r w:rsidR="00521B5C">
        <w:rPr>
          <w:rFonts w:ascii="Times New Roman" w:hAnsi="Times New Roman" w:cs="Times New Roman"/>
          <w:sz w:val="24"/>
          <w:szCs w:val="24"/>
        </w:rPr>
        <w:t xml:space="preserve"> кетоны с помощью различных пре-</w:t>
      </w:r>
      <w:r w:rsidRPr="0018672D">
        <w:rPr>
          <w:rFonts w:ascii="Times New Roman" w:hAnsi="Times New Roman" w:cs="Times New Roman"/>
          <w:sz w:val="24"/>
          <w:szCs w:val="24"/>
        </w:rPr>
        <w:t>катализаторов</w:t>
      </w:r>
      <w:r w:rsidR="00521B5C">
        <w:rPr>
          <w:rFonts w:ascii="Times New Roman" w:hAnsi="Times New Roman" w:cs="Times New Roman"/>
          <w:sz w:val="24"/>
          <w:szCs w:val="24"/>
        </w:rPr>
        <w:t xml:space="preserve"> в виде</w:t>
      </w:r>
      <w:r w:rsidRPr="0018672D">
        <w:rPr>
          <w:rFonts w:ascii="Times New Roman" w:hAnsi="Times New Roman" w:cs="Times New Roman"/>
          <w:sz w:val="24"/>
          <w:szCs w:val="24"/>
        </w:rPr>
        <w:t xml:space="preserve"> комплексов переходных металлов</w:t>
      </w:r>
      <w:r w:rsidR="00521B5C">
        <w:rPr>
          <w:rFonts w:ascii="Times New Roman" w:hAnsi="Times New Roman" w:cs="Times New Roman"/>
          <w:sz w:val="24"/>
          <w:szCs w:val="24"/>
        </w:rPr>
        <w:t>. [36–38] В последнее время преобладает</w:t>
      </w:r>
      <w:r w:rsidRPr="0018672D">
        <w:rPr>
          <w:rFonts w:ascii="Times New Roman" w:hAnsi="Times New Roman" w:cs="Times New Roman"/>
          <w:sz w:val="24"/>
          <w:szCs w:val="24"/>
        </w:rPr>
        <w:t xml:space="preserve"> каталитическое окисление сульфидов с использованием различных окислителей</w:t>
      </w:r>
      <w:r w:rsidR="00521B5C">
        <w:rPr>
          <w:rFonts w:ascii="Times New Roman" w:hAnsi="Times New Roman" w:cs="Times New Roman"/>
          <w:sz w:val="24"/>
          <w:szCs w:val="24"/>
        </w:rPr>
        <w:t>.</w:t>
      </w:r>
      <w:r w:rsidRPr="0018672D">
        <w:rPr>
          <w:rFonts w:ascii="Times New Roman" w:hAnsi="Times New Roman" w:cs="Times New Roman"/>
          <w:sz w:val="24"/>
          <w:szCs w:val="24"/>
        </w:rPr>
        <w:t xml:space="preserve"> [39, 40] Водная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O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18672D">
        <w:rPr>
          <w:rFonts w:ascii="Times New Roman" w:hAnsi="Times New Roman" w:cs="Times New Roman"/>
          <w:sz w:val="24"/>
          <w:szCs w:val="24"/>
        </w:rPr>
        <w:t xml:space="preserve">является наиболее эффективным и </w:t>
      </w:r>
      <w:r w:rsidRPr="0018672D">
        <w:rPr>
          <w:rFonts w:ascii="Times New Roman" w:hAnsi="Times New Roman" w:cs="Times New Roman"/>
          <w:sz w:val="24"/>
          <w:szCs w:val="24"/>
        </w:rPr>
        <w:lastRenderedPageBreak/>
        <w:t>менее токсичным окислителем, который широко используется в таких окислительно-восстановительных процессах. [9,41]</w:t>
      </w:r>
    </w:p>
    <w:p w:rsidR="00521B5C" w:rsidRDefault="0018672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Следовательно, каталитический потенциал изученных комплексов (MH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ID) исследуется в окислительно-восстановительных процессах цис-циклооктена, бензилового спирта и тиофена с использованием водной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O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 в ацетонитриле или в условиях отсутствия растворителя. 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ID,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</w:rPr>
        <w:t>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 (0,02 ммоль) смешивали с субстратом (1,0 ммоль), то есть цис-циклооктеном, бензиловым спиртом или тиофеном в ацетонитриле (10 мл) или в условиях, не содержащих растворитель. Реакционную смесь инициировали </w:t>
      </w:r>
      <w:r w:rsidR="00B235A2">
        <w:rPr>
          <w:rFonts w:ascii="Times New Roman" w:hAnsi="Times New Roman" w:cs="Times New Roman"/>
          <w:sz w:val="24"/>
          <w:szCs w:val="24"/>
        </w:rPr>
        <w:t>водной перекисью водорода (3,0 ммоль) при 85 °</w:t>
      </w:r>
      <w:r w:rsidRPr="0018672D">
        <w:rPr>
          <w:rFonts w:ascii="Times New Roman" w:hAnsi="Times New Roman" w:cs="Times New Roman"/>
          <w:sz w:val="24"/>
          <w:szCs w:val="24"/>
        </w:rPr>
        <w:t xml:space="preserve">С в течение 4 часов. </w:t>
      </w:r>
      <w:r w:rsidR="00521B5C">
        <w:rPr>
          <w:rFonts w:ascii="Times New Roman" w:hAnsi="Times New Roman" w:cs="Times New Roman"/>
          <w:sz w:val="24"/>
          <w:szCs w:val="24"/>
        </w:rPr>
        <w:t>П</w:t>
      </w:r>
      <w:r w:rsidR="00521B5C" w:rsidRPr="0018672D">
        <w:rPr>
          <w:rFonts w:ascii="Times New Roman" w:hAnsi="Times New Roman" w:cs="Times New Roman"/>
          <w:sz w:val="24"/>
          <w:szCs w:val="24"/>
        </w:rPr>
        <w:t xml:space="preserve">родукты </w:t>
      </w:r>
      <w:r w:rsidR="00521B5C">
        <w:rPr>
          <w:rFonts w:ascii="Times New Roman" w:hAnsi="Times New Roman" w:cs="Times New Roman"/>
          <w:sz w:val="24"/>
          <w:szCs w:val="24"/>
        </w:rPr>
        <w:t>окислительно-восстановительной реакции изучали</w:t>
      </w:r>
      <w:r w:rsidRPr="0018672D">
        <w:rPr>
          <w:rFonts w:ascii="Times New Roman" w:hAnsi="Times New Roman" w:cs="Times New Roman"/>
          <w:sz w:val="24"/>
          <w:szCs w:val="24"/>
        </w:rPr>
        <w:t xml:space="preserve"> с помощью га</w:t>
      </w:r>
      <w:r w:rsidR="00521B5C">
        <w:rPr>
          <w:rFonts w:ascii="Times New Roman" w:hAnsi="Times New Roman" w:cs="Times New Roman"/>
          <w:sz w:val="24"/>
          <w:szCs w:val="24"/>
        </w:rPr>
        <w:t>зовой хроматографии масс-спектрометрии</w:t>
      </w:r>
      <w:r w:rsidRPr="0018672D">
        <w:rPr>
          <w:rFonts w:ascii="Times New Roman" w:hAnsi="Times New Roman" w:cs="Times New Roman"/>
          <w:sz w:val="24"/>
          <w:szCs w:val="24"/>
        </w:rPr>
        <w:t xml:space="preserve">. В таблицах 6–8 приведены проценты конверсии и селективности (значения </w:t>
      </w:r>
      <w:r w:rsidRPr="00B235A2">
        <w:rPr>
          <w:rFonts w:ascii="Times New Roman" w:hAnsi="Times New Roman" w:cs="Times New Roman"/>
          <w:sz w:val="24"/>
          <w:szCs w:val="24"/>
        </w:rPr>
        <w:t>TON и TOF)</w:t>
      </w:r>
      <w:r w:rsidRPr="0018672D">
        <w:rPr>
          <w:rFonts w:ascii="Times New Roman" w:hAnsi="Times New Roman" w:cs="Times New Roman"/>
          <w:sz w:val="24"/>
          <w:szCs w:val="24"/>
        </w:rPr>
        <w:t xml:space="preserve"> продуктов окисления цис-циклооктена, бензилового спирта или тиофена. </w:t>
      </w:r>
    </w:p>
    <w:p w:rsidR="00521B5C" w:rsidRDefault="00521B5C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определить оптимальную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реакционную способность исследованных катализаторов</w:t>
      </w:r>
      <w:r>
        <w:rPr>
          <w:rFonts w:ascii="Times New Roman" w:hAnsi="Times New Roman" w:cs="Times New Roman"/>
          <w:sz w:val="24"/>
          <w:szCs w:val="24"/>
        </w:rPr>
        <w:t>-комплексов</w:t>
      </w:r>
      <w:r w:rsidR="0018672D" w:rsidRPr="0018672D">
        <w:rPr>
          <w:rFonts w:ascii="Times New Roman" w:hAnsi="Times New Roman" w:cs="Times New Roman"/>
          <w:sz w:val="24"/>
          <w:szCs w:val="24"/>
        </w:rPr>
        <w:t>, каталитические процессы контролировали</w:t>
      </w:r>
      <w:r w:rsidR="0018672D">
        <w:rPr>
          <w:rFonts w:ascii="Times New Roman" w:hAnsi="Times New Roman" w:cs="Times New Roman"/>
          <w:sz w:val="24"/>
          <w:szCs w:val="24"/>
        </w:rPr>
        <w:t xml:space="preserve"> </w:t>
      </w:r>
      <w:r w:rsidR="00CF064A">
        <w:rPr>
          <w:rFonts w:ascii="Times New Roman" w:hAnsi="Times New Roman" w:cs="Times New Roman"/>
          <w:sz w:val="24"/>
          <w:szCs w:val="24"/>
        </w:rPr>
        <w:t>временем при 85 °</w:t>
      </w:r>
      <w:r w:rsidR="0018672D" w:rsidRPr="0018672D">
        <w:rPr>
          <w:rFonts w:ascii="Times New Roman" w:hAnsi="Times New Roman" w:cs="Times New Roman"/>
          <w:sz w:val="24"/>
          <w:szCs w:val="24"/>
        </w:rPr>
        <w:t>С. Из таблиц 6-8 лучшее время для максимальной конверсии и хемоселективности - через 3 часа для окисления цис-циклооктена и безальдегида. Тем не мен</w:t>
      </w:r>
      <w:r w:rsidR="00CF064A">
        <w:rPr>
          <w:rFonts w:ascii="Times New Roman" w:hAnsi="Times New Roman" w:cs="Times New Roman"/>
          <w:sz w:val="24"/>
          <w:szCs w:val="24"/>
        </w:rPr>
        <w:t>ее, для окисления тиофена оптимальное время составило 2 часа при катализе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или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ID. Целевым продуктом</w:t>
      </w:r>
      <w:r w:rsidR="00CF064A">
        <w:rPr>
          <w:rFonts w:ascii="Times New Roman" w:hAnsi="Times New Roman" w:cs="Times New Roman"/>
          <w:sz w:val="24"/>
          <w:szCs w:val="24"/>
        </w:rPr>
        <w:t xml:space="preserve"> окисления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цис-циклооктена является эпокси-циклооктан с присутствием других побочных продуктов. [42] Бензальдегид является основным продуктом</w:t>
      </w:r>
      <w:r w:rsidR="00CF064A">
        <w:rPr>
          <w:rFonts w:ascii="Times New Roman" w:hAnsi="Times New Roman" w:cs="Times New Roman"/>
          <w:sz w:val="24"/>
          <w:szCs w:val="24"/>
        </w:rPr>
        <w:t xml:space="preserve"> окисления бензилового спирта, бензойная кислота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</w:t>
      </w:r>
      <w:r w:rsidR="00CF064A">
        <w:rPr>
          <w:rFonts w:ascii="Times New Roman" w:hAnsi="Times New Roman" w:cs="Times New Roman"/>
          <w:sz w:val="24"/>
          <w:szCs w:val="24"/>
        </w:rPr>
        <w:t>образуется как побочный нежелательный продукт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. </w:t>
      </w:r>
      <w:r w:rsidR="00CF064A">
        <w:rPr>
          <w:rFonts w:ascii="Times New Roman" w:hAnsi="Times New Roman" w:cs="Times New Roman"/>
          <w:sz w:val="24"/>
          <w:szCs w:val="24"/>
        </w:rPr>
        <w:t>При о</w:t>
      </w:r>
      <w:r w:rsidR="0018672D" w:rsidRPr="0018672D">
        <w:rPr>
          <w:rFonts w:ascii="Times New Roman" w:hAnsi="Times New Roman" w:cs="Times New Roman"/>
          <w:sz w:val="24"/>
          <w:szCs w:val="24"/>
        </w:rPr>
        <w:t>к</w:t>
      </w:r>
      <w:r w:rsidR="00CF064A">
        <w:rPr>
          <w:rFonts w:ascii="Times New Roman" w:hAnsi="Times New Roman" w:cs="Times New Roman"/>
          <w:sz w:val="24"/>
          <w:szCs w:val="24"/>
        </w:rPr>
        <w:t>ислении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тиофена </w:t>
      </w:r>
      <w:r w:rsidR="00CF064A">
        <w:rPr>
          <w:rFonts w:ascii="Times New Roman" w:hAnsi="Times New Roman" w:cs="Times New Roman"/>
          <w:sz w:val="24"/>
          <w:szCs w:val="24"/>
        </w:rPr>
        <w:t>образовалось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два продукта: оксид тиофена в качестве хемоселективного продукта и диоксид тиофена в качестве другого нежелательного побочного продукта. Реакция окисления очень чувствительна к типу катализатора, зависящему от типа центрального</w:t>
      </w:r>
      <w:r w:rsidR="00CF064A">
        <w:rPr>
          <w:rFonts w:ascii="Times New Roman" w:hAnsi="Times New Roman" w:cs="Times New Roman"/>
          <w:sz w:val="24"/>
          <w:szCs w:val="24"/>
        </w:rPr>
        <w:t xml:space="preserve"> металлического иона. [11,43,44</w:t>
      </w:r>
      <w:r w:rsidR="0018672D" w:rsidRPr="0018672D">
        <w:rPr>
          <w:rFonts w:ascii="Times New Roman" w:hAnsi="Times New Roman" w:cs="Times New Roman"/>
          <w:sz w:val="24"/>
          <w:szCs w:val="24"/>
        </w:rPr>
        <w:t>]</w:t>
      </w:r>
    </w:p>
    <w:p w:rsidR="00521B5C" w:rsidRDefault="0018672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 xml:space="preserve"> В </w:t>
      </w:r>
      <w:r w:rsidR="00CF064A" w:rsidRPr="0018672D">
        <w:rPr>
          <w:rFonts w:ascii="Times New Roman" w:hAnsi="Times New Roman" w:cs="Times New Roman"/>
          <w:sz w:val="24"/>
          <w:szCs w:val="24"/>
        </w:rPr>
        <w:t xml:space="preserve">таблице 9 представлены результаты </w:t>
      </w:r>
      <w:r w:rsidRPr="0018672D">
        <w:rPr>
          <w:rFonts w:ascii="Times New Roman" w:hAnsi="Times New Roman" w:cs="Times New Roman"/>
          <w:sz w:val="24"/>
          <w:szCs w:val="24"/>
        </w:rPr>
        <w:t xml:space="preserve">окисления цис-циклооктена, бензилового спирта и тиофена </w:t>
      </w:r>
      <w:r w:rsidR="00CF064A">
        <w:rPr>
          <w:rFonts w:ascii="Times New Roman" w:hAnsi="Times New Roman" w:cs="Times New Roman"/>
          <w:sz w:val="24"/>
          <w:szCs w:val="24"/>
        </w:rPr>
        <w:t xml:space="preserve">в </w:t>
      </w:r>
      <w:r w:rsidR="00CF064A" w:rsidRPr="0018672D">
        <w:rPr>
          <w:rFonts w:ascii="Times New Roman" w:hAnsi="Times New Roman" w:cs="Times New Roman"/>
          <w:sz w:val="24"/>
          <w:szCs w:val="24"/>
        </w:rPr>
        <w:t xml:space="preserve">аэробных </w:t>
      </w:r>
      <w:r w:rsidR="00CF064A" w:rsidRPr="00B235A2">
        <w:rPr>
          <w:rFonts w:ascii="Times New Roman" w:hAnsi="Times New Roman" w:cs="Times New Roman"/>
          <w:sz w:val="24"/>
          <w:szCs w:val="24"/>
        </w:rPr>
        <w:t>безкатализаторных</w:t>
      </w:r>
      <w:r w:rsidR="00CF064A" w:rsidRPr="0018672D">
        <w:rPr>
          <w:rFonts w:ascii="Times New Roman" w:hAnsi="Times New Roman" w:cs="Times New Roman"/>
          <w:sz w:val="24"/>
          <w:szCs w:val="24"/>
        </w:rPr>
        <w:t xml:space="preserve"> условиях </w:t>
      </w:r>
      <w:r w:rsidR="00CF064A">
        <w:rPr>
          <w:rFonts w:ascii="Times New Roman" w:hAnsi="Times New Roman" w:cs="Times New Roman"/>
          <w:sz w:val="24"/>
          <w:szCs w:val="24"/>
        </w:rPr>
        <w:t>в ацетонитриле. Результаты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</w:rPr>
        <w:t>показывают очень низкий процент неконтролируемой конверсии и хемоселективности. Следовательно,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считаются эффективными катализаторами для таких окислительно-восстановительных процессов.</w:t>
      </w:r>
    </w:p>
    <w:p w:rsidR="00521B5C" w:rsidRDefault="0018672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 xml:space="preserve"> В присутствии 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76FBF">
        <w:rPr>
          <w:rFonts w:ascii="Times New Roman" w:hAnsi="Times New Roman" w:cs="Times New Roman"/>
          <w:sz w:val="24"/>
          <w:szCs w:val="24"/>
        </w:rPr>
        <w:t>I</w:t>
      </w:r>
      <w:r w:rsidRPr="0018672D">
        <w:rPr>
          <w:rFonts w:ascii="Times New Roman" w:hAnsi="Times New Roman" w:cs="Times New Roman"/>
          <w:sz w:val="24"/>
          <w:szCs w:val="24"/>
        </w:rPr>
        <w:t>D,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и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 каталитические процессы </w:t>
      </w:r>
      <w:r w:rsidR="00CF064A">
        <w:rPr>
          <w:rFonts w:ascii="Times New Roman" w:hAnsi="Times New Roman" w:cs="Times New Roman"/>
          <w:sz w:val="24"/>
          <w:szCs w:val="24"/>
        </w:rPr>
        <w:t>протекают с высокой</w:t>
      </w:r>
      <w:r w:rsidRPr="0018672D">
        <w:rPr>
          <w:rFonts w:ascii="Times New Roman" w:hAnsi="Times New Roman" w:cs="Times New Roman"/>
          <w:sz w:val="24"/>
          <w:szCs w:val="24"/>
        </w:rPr>
        <w:t xml:space="preserve"> хемоселективность</w:t>
      </w:r>
      <w:r w:rsidR="00CF064A">
        <w:rPr>
          <w:rFonts w:ascii="Times New Roman" w:hAnsi="Times New Roman" w:cs="Times New Roman"/>
          <w:sz w:val="24"/>
          <w:szCs w:val="24"/>
        </w:rPr>
        <w:t>ю</w:t>
      </w:r>
      <w:r w:rsidRPr="0018672D">
        <w:rPr>
          <w:rFonts w:ascii="Times New Roman" w:hAnsi="Times New Roman" w:cs="Times New Roman"/>
          <w:sz w:val="24"/>
          <w:szCs w:val="24"/>
        </w:rPr>
        <w:t xml:space="preserve"> при окислении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</w:rPr>
        <w:t>цис-циклооктена, бензилового спирта или тиофена (таблицы 6-8). 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демонстрирует хорошую конверсию и хемоселективность окисления цис-циклооктена, бензилового спирта и тиофена примерно через 3 часа, давая 69% эпоксициклооктана, 55% бензальдегида и 42% оксида тиофена соответственно (позиции 3,</w:t>
      </w:r>
      <w:r w:rsidR="00CF064A">
        <w:rPr>
          <w:rFonts w:ascii="Times New Roman" w:hAnsi="Times New Roman" w:cs="Times New Roman"/>
          <w:sz w:val="24"/>
          <w:szCs w:val="24"/>
        </w:rPr>
        <w:t xml:space="preserve"> 7 и 10 соответственно, таблица </w:t>
      </w:r>
      <w:r w:rsidRPr="0018672D">
        <w:rPr>
          <w:rFonts w:ascii="Times New Roman" w:hAnsi="Times New Roman" w:cs="Times New Roman"/>
          <w:sz w:val="24"/>
          <w:szCs w:val="24"/>
        </w:rPr>
        <w:t>6).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показывает лучший выход конверсии и хемоселективности через 3 часа, сообщая о 87, 81 и 51% (позиции 3, 7 и 10, соответственно, таблица 7). Но наиболее эффективным катализатором для этих реакций является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ID, 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64F3">
        <w:rPr>
          <w:rFonts w:ascii="Times New Roman" w:hAnsi="Times New Roman" w:cs="Times New Roman"/>
          <w:sz w:val="24"/>
          <w:szCs w:val="24"/>
        </w:rPr>
        <w:t xml:space="preserve">продемонстрировал лучший показатель образования </w:t>
      </w:r>
      <w:r w:rsidRPr="0018672D">
        <w:rPr>
          <w:rFonts w:ascii="Times New Roman" w:hAnsi="Times New Roman" w:cs="Times New Roman"/>
          <w:sz w:val="24"/>
          <w:szCs w:val="24"/>
        </w:rPr>
        <w:t>селективного продукта, эпоксициклооктана (91%), бензальдегида (85%) и оксида тиофена (59%) (позиции 3, 7 и 11, соответственно, Таблица 8).</w:t>
      </w:r>
    </w:p>
    <w:p w:rsidR="00F664F3" w:rsidRPr="00E05469" w:rsidRDefault="00E05469" w:rsidP="00E0546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Pr="00E05469">
        <w:rPr>
          <w:rFonts w:ascii="Times New Roman" w:hAnsi="Times New Roman" w:cs="Times New Roman"/>
          <w:sz w:val="24"/>
          <w:szCs w:val="24"/>
        </w:rPr>
        <w:t xml:space="preserve"> 6.</w:t>
      </w:r>
      <w:r>
        <w:rPr>
          <w:rFonts w:ascii="Times New Roman" w:hAnsi="Times New Roman" w:cs="Times New Roman"/>
          <w:sz w:val="24"/>
          <w:szCs w:val="24"/>
        </w:rPr>
        <w:t xml:space="preserve"> Окисление, катализируемое </w:t>
      </w:r>
      <w:r w:rsidR="00F664F3" w:rsidRPr="00F664F3">
        <w:rPr>
          <w:rFonts w:ascii="Times New Roman" w:hAnsi="Times New Roman" w:cs="Times New Roman"/>
          <w:sz w:val="24"/>
          <w:szCs w:val="24"/>
          <w:lang w:val="en-US"/>
        </w:rPr>
        <w:t>NiH</w:t>
      </w:r>
      <w:r w:rsidR="00F664F3" w:rsidRPr="00E054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64F3" w:rsidRPr="00F664F3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64F3" w:rsidRPr="00E05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использованием водной</w:t>
      </w:r>
      <w:r w:rsidR="00F664F3" w:rsidRPr="00E05469">
        <w:rPr>
          <w:rFonts w:ascii="Times New Roman" w:hAnsi="Times New Roman" w:cs="Times New Roman"/>
          <w:sz w:val="24"/>
          <w:szCs w:val="24"/>
        </w:rPr>
        <w:t xml:space="preserve"> </w:t>
      </w:r>
      <w:r w:rsidR="00F664F3" w:rsidRPr="00F664F3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F664F3" w:rsidRPr="00E054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64F3" w:rsidRPr="00F664F3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664F3" w:rsidRPr="00E054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664F3" w:rsidRPr="00E054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ацетонитриле</w:t>
      </w:r>
    </w:p>
    <w:p w:rsidR="00F664F3" w:rsidRDefault="00F664F3" w:rsidP="00F664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91450" cy="1949570"/>
            <wp:effectExtent l="19050" t="0" r="445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0878" cy="1949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4F3" w:rsidRPr="00E05469" w:rsidRDefault="00F664F3" w:rsidP="00E05469">
      <w:pPr>
        <w:ind w:left="708"/>
        <w:rPr>
          <w:rFonts w:ascii="Times New Roman" w:hAnsi="Times New Roman" w:cs="Times New Roman"/>
          <w:sz w:val="20"/>
          <w:szCs w:val="20"/>
        </w:rPr>
      </w:pPr>
      <w:r w:rsidRPr="00E054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="00E05469" w:rsidRPr="00E0546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E05469">
        <w:rPr>
          <w:rFonts w:ascii="Times New Roman" w:hAnsi="Times New Roman" w:cs="Times New Roman"/>
          <w:sz w:val="20"/>
          <w:szCs w:val="20"/>
        </w:rPr>
        <w:t>Окисление цис-циклооктена, бензилового спирта,тиофена</w:t>
      </w:r>
      <w:r w:rsidRPr="00E05469">
        <w:rPr>
          <w:rFonts w:ascii="Times New Roman" w:hAnsi="Times New Roman" w:cs="Times New Roman"/>
          <w:sz w:val="20"/>
          <w:szCs w:val="20"/>
        </w:rPr>
        <w:t xml:space="preserve"> (</w:t>
      </w:r>
      <w:r w:rsidRPr="00F664F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E05469">
        <w:rPr>
          <w:rFonts w:ascii="Times New Roman" w:hAnsi="Times New Roman" w:cs="Times New Roman"/>
          <w:sz w:val="20"/>
          <w:szCs w:val="20"/>
        </w:rPr>
        <w:t xml:space="preserve">) (1.0 </w:t>
      </w:r>
      <w:r w:rsidR="008B0449">
        <w:rPr>
          <w:rFonts w:ascii="Times New Roman" w:hAnsi="Times New Roman" w:cs="Times New Roman"/>
          <w:sz w:val="20"/>
          <w:szCs w:val="20"/>
        </w:rPr>
        <w:t>ммоль</w:t>
      </w:r>
      <w:r w:rsidR="00E05469">
        <w:rPr>
          <w:rFonts w:ascii="Times New Roman" w:hAnsi="Times New Roman" w:cs="Times New Roman"/>
          <w:sz w:val="20"/>
          <w:szCs w:val="20"/>
        </w:rPr>
        <w:t xml:space="preserve">), катализируемое </w:t>
      </w:r>
      <w:r w:rsidRPr="00F664F3">
        <w:rPr>
          <w:rFonts w:ascii="Times New Roman" w:hAnsi="Times New Roman" w:cs="Times New Roman"/>
          <w:sz w:val="20"/>
          <w:szCs w:val="20"/>
          <w:lang w:val="en-US"/>
        </w:rPr>
        <w:t>NiH</w:t>
      </w:r>
      <w:r w:rsidRPr="00E054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664F3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E05469">
        <w:rPr>
          <w:rFonts w:ascii="Times New Roman" w:hAnsi="Times New Roman" w:cs="Times New Roman"/>
          <w:sz w:val="20"/>
          <w:szCs w:val="20"/>
        </w:rPr>
        <w:t xml:space="preserve"> (0.02</w:t>
      </w:r>
      <w:r w:rsidR="00E05469">
        <w:rPr>
          <w:rFonts w:ascii="Times New Roman" w:hAnsi="Times New Roman" w:cs="Times New Roman"/>
          <w:sz w:val="20"/>
          <w:szCs w:val="20"/>
        </w:rPr>
        <w:t xml:space="preserve"> ммоль</w:t>
      </w:r>
      <w:r w:rsidRPr="00E05469">
        <w:rPr>
          <w:rFonts w:ascii="Times New Roman" w:hAnsi="Times New Roman" w:cs="Times New Roman"/>
          <w:sz w:val="20"/>
          <w:szCs w:val="20"/>
        </w:rPr>
        <w:t xml:space="preserve">) </w:t>
      </w:r>
      <w:r w:rsidR="00E05469">
        <w:rPr>
          <w:rFonts w:ascii="Times New Roman" w:hAnsi="Times New Roman" w:cs="Times New Roman"/>
          <w:sz w:val="20"/>
          <w:szCs w:val="20"/>
        </w:rPr>
        <w:t>с водной</w:t>
      </w:r>
      <w:r w:rsidRPr="00E05469">
        <w:rPr>
          <w:rFonts w:ascii="Times New Roman" w:hAnsi="Times New Roman" w:cs="Times New Roman"/>
          <w:sz w:val="20"/>
          <w:szCs w:val="20"/>
        </w:rPr>
        <w:t xml:space="preserve"> </w:t>
      </w:r>
      <w:r w:rsidRPr="00F664F3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E054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664F3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E054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05469">
        <w:rPr>
          <w:rFonts w:ascii="Times New Roman" w:hAnsi="Times New Roman" w:cs="Times New Roman"/>
          <w:sz w:val="20"/>
          <w:szCs w:val="20"/>
        </w:rPr>
        <w:t xml:space="preserve"> (3.0 </w:t>
      </w:r>
      <w:r w:rsidR="00E05469">
        <w:rPr>
          <w:rFonts w:ascii="Times New Roman" w:hAnsi="Times New Roman" w:cs="Times New Roman"/>
          <w:sz w:val="20"/>
          <w:szCs w:val="20"/>
        </w:rPr>
        <w:t>ммоль</w:t>
      </w:r>
      <w:r w:rsidRPr="00E05469">
        <w:rPr>
          <w:rFonts w:ascii="Times New Roman" w:hAnsi="Times New Roman" w:cs="Times New Roman"/>
          <w:sz w:val="20"/>
          <w:szCs w:val="20"/>
        </w:rPr>
        <w:t>)</w:t>
      </w:r>
      <w:r w:rsidR="00E05469">
        <w:rPr>
          <w:rFonts w:ascii="Times New Roman" w:hAnsi="Times New Roman" w:cs="Times New Roman"/>
          <w:sz w:val="20"/>
          <w:szCs w:val="20"/>
        </w:rPr>
        <w:t xml:space="preserve"> в </w:t>
      </w:r>
      <w:r w:rsidRPr="00E05469">
        <w:rPr>
          <w:rFonts w:ascii="Times New Roman" w:hAnsi="Times New Roman" w:cs="Times New Roman"/>
          <w:sz w:val="20"/>
          <w:szCs w:val="20"/>
        </w:rPr>
        <w:t xml:space="preserve">10 </w:t>
      </w:r>
      <w:r w:rsidR="00E05469">
        <w:rPr>
          <w:rFonts w:ascii="Times New Roman" w:hAnsi="Times New Roman" w:cs="Times New Roman"/>
          <w:sz w:val="20"/>
          <w:szCs w:val="20"/>
        </w:rPr>
        <w:t>мл ацетонитрила в течение</w:t>
      </w:r>
      <w:r w:rsidRPr="00E05469">
        <w:rPr>
          <w:rFonts w:ascii="Times New Roman" w:hAnsi="Times New Roman" w:cs="Times New Roman"/>
          <w:sz w:val="20"/>
          <w:szCs w:val="20"/>
        </w:rPr>
        <w:t xml:space="preserve"> 4 </w:t>
      </w:r>
      <w:r w:rsidR="00E05469">
        <w:rPr>
          <w:rFonts w:ascii="Times New Roman" w:hAnsi="Times New Roman" w:cs="Times New Roman"/>
          <w:sz w:val="20"/>
          <w:szCs w:val="20"/>
        </w:rPr>
        <w:t xml:space="preserve">часов при </w:t>
      </w:r>
      <w:r w:rsidRPr="00E05469">
        <w:rPr>
          <w:rFonts w:ascii="Times New Roman" w:hAnsi="Times New Roman" w:cs="Times New Roman"/>
          <w:sz w:val="20"/>
          <w:szCs w:val="20"/>
        </w:rPr>
        <w:t>85 °</w:t>
      </w:r>
      <w:r w:rsidRPr="00F664F3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05469">
        <w:rPr>
          <w:rFonts w:ascii="Times New Roman" w:hAnsi="Times New Roman" w:cs="Times New Roman"/>
          <w:sz w:val="20"/>
          <w:szCs w:val="20"/>
        </w:rPr>
        <w:t>.</w:t>
      </w:r>
    </w:p>
    <w:p w:rsidR="00F664F3" w:rsidRPr="00E05469" w:rsidRDefault="00F664F3" w:rsidP="00F664F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054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b</w:t>
      </w:r>
      <w:r w:rsidR="00E05469">
        <w:rPr>
          <w:rFonts w:ascii="Times New Roman" w:hAnsi="Times New Roman" w:cs="Times New Roman"/>
          <w:sz w:val="20"/>
          <w:szCs w:val="20"/>
        </w:rPr>
        <w:t>Количество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</w:t>
      </w:r>
      <w:r w:rsidR="00E05469">
        <w:rPr>
          <w:rFonts w:ascii="Times New Roman" w:hAnsi="Times New Roman" w:cs="Times New Roman"/>
          <w:sz w:val="20"/>
          <w:szCs w:val="20"/>
        </w:rPr>
        <w:t>реагента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(%) </w:t>
      </w:r>
      <w:r w:rsidR="00E05469">
        <w:rPr>
          <w:rFonts w:ascii="Times New Roman" w:hAnsi="Times New Roman" w:cs="Times New Roman"/>
          <w:sz w:val="20"/>
          <w:szCs w:val="20"/>
        </w:rPr>
        <w:t>после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</w:t>
      </w:r>
      <w:r w:rsidR="00E05469">
        <w:rPr>
          <w:rFonts w:ascii="Times New Roman" w:hAnsi="Times New Roman" w:cs="Times New Roman"/>
          <w:sz w:val="20"/>
          <w:szCs w:val="20"/>
        </w:rPr>
        <w:t>последнего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</w:t>
      </w:r>
      <w:r w:rsidR="00E05469">
        <w:rPr>
          <w:rFonts w:ascii="Times New Roman" w:hAnsi="Times New Roman" w:cs="Times New Roman"/>
          <w:sz w:val="20"/>
          <w:szCs w:val="20"/>
        </w:rPr>
        <w:t>каталитического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</w:t>
      </w:r>
      <w:r w:rsidR="00E05469">
        <w:rPr>
          <w:rFonts w:ascii="Times New Roman" w:hAnsi="Times New Roman" w:cs="Times New Roman"/>
          <w:sz w:val="20"/>
          <w:szCs w:val="20"/>
        </w:rPr>
        <w:t>процесса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(</w:t>
      </w:r>
      <w:r w:rsidR="00E05469" w:rsidRPr="00F664F3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E05469" w:rsidRPr="00E05469">
        <w:rPr>
          <w:rFonts w:ascii="Times New Roman" w:hAnsi="Times New Roman" w:cs="Times New Roman"/>
          <w:sz w:val="20"/>
          <w:szCs w:val="20"/>
        </w:rPr>
        <w:t>).</w:t>
      </w:r>
    </w:p>
    <w:p w:rsidR="00E05469" w:rsidRDefault="00F664F3" w:rsidP="00E05469">
      <w:pPr>
        <w:ind w:left="708"/>
        <w:rPr>
          <w:rFonts w:ascii="Times New Roman" w:hAnsi="Times New Roman" w:cs="Times New Roman"/>
          <w:sz w:val="20"/>
          <w:szCs w:val="20"/>
        </w:rPr>
      </w:pPr>
      <w:r w:rsidRPr="00E054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c</w:t>
      </w:r>
      <w:r w:rsidR="00E05469" w:rsidRPr="00E05469">
        <w:t xml:space="preserve"> </w:t>
      </w:r>
      <w:r w:rsidR="00E05469" w:rsidRPr="00E05469">
        <w:rPr>
          <w:rFonts w:ascii="Times New Roman" w:hAnsi="Times New Roman" w:cs="Times New Roman"/>
          <w:sz w:val="20"/>
          <w:szCs w:val="20"/>
        </w:rPr>
        <w:t>Процент селективности эпоксициклооктана, бензальдегида или оксида тиофена (</w:t>
      </w:r>
      <w:r w:rsidR="00E05469" w:rsidRPr="00E0546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="00E05469" w:rsidRPr="00E05469">
        <w:rPr>
          <w:rFonts w:ascii="Times New Roman" w:hAnsi="Times New Roman" w:cs="Times New Roman"/>
          <w:sz w:val="20"/>
          <w:szCs w:val="20"/>
        </w:rPr>
        <w:t>) и других побочных продуктов</w:t>
      </w:r>
      <w:r w:rsidR="00E05469" w:rsidRPr="00E05469">
        <w:rPr>
          <w:rFonts w:ascii="Times New Roman" w:hAnsi="Times New Roman" w:cs="Times New Roman"/>
          <w:sz w:val="20"/>
          <w:szCs w:val="20"/>
          <w:vertAlign w:val="superscript"/>
        </w:rPr>
        <w:t>.</w:t>
      </w:r>
    </w:p>
    <w:p w:rsidR="00F664F3" w:rsidRPr="00E05469" w:rsidRDefault="00E05469" w:rsidP="00F664F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05469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664F3" w:rsidRPr="00E054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d</w:t>
      </w:r>
      <w:r w:rsidRPr="00E05469">
        <w:t xml:space="preserve"> </w:t>
      </w:r>
      <w:r w:rsidRPr="00E05469">
        <w:rPr>
          <w:rFonts w:ascii="Times New Roman" w:hAnsi="Times New Roman" w:cs="Times New Roman"/>
          <w:sz w:val="20"/>
          <w:szCs w:val="20"/>
          <w:lang w:val="en-US"/>
        </w:rPr>
        <w:t>TON</w:t>
      </w:r>
      <w:r w:rsidRPr="00E05469">
        <w:rPr>
          <w:rFonts w:ascii="Times New Roman" w:hAnsi="Times New Roman" w:cs="Times New Roman"/>
          <w:sz w:val="20"/>
          <w:szCs w:val="20"/>
        </w:rPr>
        <w:t xml:space="preserve"> (число оборотов) - это отношение молей полученного продукта к молям катализатора.</w:t>
      </w:r>
    </w:p>
    <w:p w:rsidR="00F664F3" w:rsidRPr="00E05469" w:rsidRDefault="00F664F3" w:rsidP="00F664F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E054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e</w:t>
      </w:r>
      <w:r w:rsidR="00E05469" w:rsidRPr="00E05469">
        <w:t xml:space="preserve"> </w:t>
      </w:r>
      <w:r w:rsidR="00E05469" w:rsidRPr="00E05469">
        <w:rPr>
          <w:rFonts w:ascii="Times New Roman" w:hAnsi="Times New Roman" w:cs="Times New Roman"/>
          <w:sz w:val="20"/>
          <w:szCs w:val="20"/>
          <w:lang w:val="en-US"/>
        </w:rPr>
        <w:t>TOF</w:t>
      </w:r>
      <w:r w:rsidR="00B235A2">
        <w:rPr>
          <w:rFonts w:ascii="Times New Roman" w:hAnsi="Times New Roman" w:cs="Times New Roman"/>
          <w:sz w:val="20"/>
          <w:szCs w:val="20"/>
        </w:rPr>
        <w:t xml:space="preserve"> (частота оборота) (ТО</w:t>
      </w:r>
      <w:r w:rsidR="00B235A2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/ ч) в моль (моль катализатора) </w:t>
      </w:r>
      <w:r w:rsidR="00E05469" w:rsidRPr="00E0546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ч </w:t>
      </w:r>
      <w:r w:rsidR="00E05469" w:rsidRPr="00E05469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E05469" w:rsidRPr="00E05469">
        <w:rPr>
          <w:rFonts w:ascii="Times New Roman" w:hAnsi="Times New Roman" w:cs="Times New Roman"/>
          <w:sz w:val="20"/>
          <w:szCs w:val="20"/>
        </w:rPr>
        <w:t>.</w:t>
      </w:r>
    </w:p>
    <w:p w:rsidR="00F664F3" w:rsidRPr="00E05469" w:rsidRDefault="00F664F3" w:rsidP="00F664F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F664F3" w:rsidRPr="00E05469" w:rsidRDefault="00E05469" w:rsidP="00F664F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05469">
        <w:rPr>
          <w:rFonts w:ascii="Times New Roman" w:hAnsi="Times New Roman" w:cs="Times New Roman"/>
          <w:sz w:val="24"/>
          <w:szCs w:val="24"/>
        </w:rPr>
        <w:t xml:space="preserve">Таблица 7. Окисление, катализируемое </w:t>
      </w:r>
      <w:r w:rsidRPr="00F664F3">
        <w:rPr>
          <w:rFonts w:ascii="Times New Roman" w:hAnsi="Times New Roman" w:cs="Times New Roman"/>
          <w:sz w:val="24"/>
          <w:szCs w:val="24"/>
          <w:lang w:val="en-US"/>
        </w:rPr>
        <w:t>CuH</w:t>
      </w:r>
      <w:r w:rsidRPr="00E054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664F3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E05469">
        <w:rPr>
          <w:rFonts w:ascii="Times New Roman" w:hAnsi="Times New Roman" w:cs="Times New Roman"/>
          <w:sz w:val="24"/>
          <w:szCs w:val="24"/>
        </w:rPr>
        <w:t xml:space="preserve"> с использованием водной </w:t>
      </w:r>
      <w:r w:rsidRPr="00E0546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054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546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0546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05469">
        <w:rPr>
          <w:rFonts w:ascii="Times New Roman" w:hAnsi="Times New Roman" w:cs="Times New Roman"/>
          <w:sz w:val="24"/>
          <w:szCs w:val="24"/>
        </w:rPr>
        <w:t xml:space="preserve"> в ацетонитриле </w:t>
      </w:r>
    </w:p>
    <w:p w:rsidR="00F664F3" w:rsidRDefault="00F664F3" w:rsidP="00F664F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87787" cy="1852408"/>
            <wp:effectExtent l="1905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862" cy="1855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69" w:rsidRDefault="00F664F3" w:rsidP="008B0449">
      <w:pPr>
        <w:ind w:left="708"/>
        <w:rPr>
          <w:rFonts w:ascii="Times New Roman" w:hAnsi="Times New Roman" w:cs="Times New Roman"/>
          <w:sz w:val="20"/>
          <w:szCs w:val="20"/>
        </w:rPr>
      </w:pPr>
      <w:r w:rsidRPr="00E0546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Окисление цис-циклооктена, бензилового спирта,тиофена (</w:t>
      </w:r>
      <w:r w:rsidR="00E05469" w:rsidRPr="00E05469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) (1.0 </w:t>
      </w:r>
      <w:r w:rsidR="008B0449">
        <w:rPr>
          <w:rFonts w:ascii="Times New Roman" w:hAnsi="Times New Roman" w:cs="Times New Roman"/>
          <w:sz w:val="20"/>
          <w:szCs w:val="20"/>
        </w:rPr>
        <w:t>ммоль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), катализируемое </w:t>
      </w:r>
      <w:r w:rsidR="00E05469" w:rsidRPr="00F664F3">
        <w:rPr>
          <w:rFonts w:ascii="Times New Roman" w:hAnsi="Times New Roman" w:cs="Times New Roman"/>
          <w:sz w:val="20"/>
          <w:szCs w:val="20"/>
          <w:lang w:val="en-US"/>
        </w:rPr>
        <w:t>CuH</w:t>
      </w:r>
      <w:r w:rsidR="00E05469" w:rsidRPr="00E054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05469" w:rsidRPr="00F664F3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(0.02 ммоль) с водной </w:t>
      </w:r>
      <w:r w:rsidR="00E05469" w:rsidRPr="00E0546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E05469" w:rsidRPr="00E054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05469" w:rsidRPr="00E0546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E05469" w:rsidRPr="00E0546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05469" w:rsidRPr="00E05469">
        <w:rPr>
          <w:rFonts w:ascii="Times New Roman" w:hAnsi="Times New Roman" w:cs="Times New Roman"/>
          <w:sz w:val="20"/>
          <w:szCs w:val="20"/>
        </w:rPr>
        <w:t xml:space="preserve"> (3.0 ммоль) в 10 мл ацетонитрила в течение 4 часов при</w:t>
      </w:r>
      <w:r w:rsidR="00E05469">
        <w:rPr>
          <w:rFonts w:ascii="Times New Roman" w:hAnsi="Times New Roman" w:cs="Times New Roman"/>
          <w:sz w:val="20"/>
          <w:szCs w:val="20"/>
        </w:rPr>
        <w:t xml:space="preserve"> </w:t>
      </w:r>
      <w:r w:rsidR="00E05469" w:rsidRPr="00E05469">
        <w:rPr>
          <w:rFonts w:ascii="Times New Roman" w:hAnsi="Times New Roman" w:cs="Times New Roman"/>
          <w:sz w:val="20"/>
          <w:szCs w:val="20"/>
        </w:rPr>
        <w:t>85 °</w:t>
      </w:r>
      <w:r w:rsidR="00E05469" w:rsidRPr="00E0546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E05469" w:rsidRPr="00E05469">
        <w:rPr>
          <w:rFonts w:ascii="Times New Roman" w:hAnsi="Times New Roman" w:cs="Times New Roman"/>
          <w:sz w:val="20"/>
          <w:szCs w:val="20"/>
        </w:rPr>
        <w:t>.</w:t>
      </w:r>
    </w:p>
    <w:p w:rsidR="00521B5C" w:rsidRDefault="00E05469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сравнении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каталитиче</w:t>
      </w:r>
      <w:r>
        <w:rPr>
          <w:rFonts w:ascii="Times New Roman" w:hAnsi="Times New Roman" w:cs="Times New Roman"/>
          <w:sz w:val="24"/>
          <w:szCs w:val="24"/>
        </w:rPr>
        <w:t>ской эффективности между тремя новыми катализаторами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для всех окислител</w:t>
      </w:r>
      <w:r>
        <w:rPr>
          <w:rFonts w:ascii="Times New Roman" w:hAnsi="Times New Roman" w:cs="Times New Roman"/>
          <w:sz w:val="24"/>
          <w:szCs w:val="24"/>
        </w:rPr>
        <w:t>ьно-восстановительных процессов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обнаруживается, что </w:t>
      </w:r>
      <w:r w:rsidR="0018672D" w:rsidRPr="0018672D">
        <w:rPr>
          <w:rFonts w:ascii="Times New Roman" w:hAnsi="Times New Roman" w:cs="Times New Roman"/>
          <w:sz w:val="24"/>
          <w:szCs w:val="24"/>
        </w:rPr>
        <w:t>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ID является </w:t>
      </w:r>
      <w:r>
        <w:rPr>
          <w:rFonts w:ascii="Times New Roman" w:hAnsi="Times New Roman" w:cs="Times New Roman"/>
          <w:sz w:val="24"/>
          <w:szCs w:val="24"/>
        </w:rPr>
        <w:t xml:space="preserve">более эффективным и приемлемым </w:t>
      </w:r>
      <w:r w:rsidR="0018672D" w:rsidRPr="0018672D">
        <w:rPr>
          <w:rFonts w:ascii="Times New Roman" w:hAnsi="Times New Roman" w:cs="Times New Roman"/>
          <w:sz w:val="24"/>
          <w:szCs w:val="24"/>
        </w:rPr>
        <w:t>катализатором для</w:t>
      </w:r>
      <w:r w:rsidR="0018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окисления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цис-циклооктена, бензилового спирта</w:t>
      </w:r>
      <w:r>
        <w:rPr>
          <w:rFonts w:ascii="Times New Roman" w:hAnsi="Times New Roman" w:cs="Times New Roman"/>
          <w:sz w:val="24"/>
          <w:szCs w:val="24"/>
        </w:rPr>
        <w:t xml:space="preserve"> или тиофена, чем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однако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ID обладают </w:t>
      </w:r>
      <w:r>
        <w:rPr>
          <w:rFonts w:ascii="Times New Roman" w:hAnsi="Times New Roman" w:cs="Times New Roman"/>
          <w:sz w:val="24"/>
          <w:szCs w:val="24"/>
        </w:rPr>
        <w:t xml:space="preserve">значительными </w:t>
      </w:r>
      <w:r w:rsidR="0018672D" w:rsidRPr="0018672D">
        <w:rPr>
          <w:rFonts w:ascii="Times New Roman" w:hAnsi="Times New Roman" w:cs="Times New Roman"/>
          <w:sz w:val="24"/>
          <w:szCs w:val="24"/>
        </w:rPr>
        <w:t>каталитическими потенциалами (таблица 8). Более кислотный характер Льюиса и высокая степень окисления центрального иона V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18672D" w:rsidRPr="00E0546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18672D" w:rsidRPr="00E05469">
        <w:rPr>
          <w:rFonts w:ascii="Times New Roman" w:hAnsi="Times New Roman" w:cs="Times New Roman"/>
          <w:sz w:val="24"/>
          <w:szCs w:val="24"/>
        </w:rPr>
        <w:t xml:space="preserve"> </w:t>
      </w:r>
      <w:r w:rsidR="0018672D" w:rsidRPr="0018672D">
        <w:rPr>
          <w:rFonts w:ascii="Times New Roman" w:hAnsi="Times New Roman" w:cs="Times New Roman"/>
          <w:sz w:val="24"/>
          <w:szCs w:val="24"/>
        </w:rPr>
        <w:t>в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могут быть основными причинами этого более высокого каталитического потенциала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по сравнению с этими катализаторами. [10] Высокая степень окисления иона VO</w:t>
      </w:r>
      <w:r w:rsidR="0018672D"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способствует обмену степенями окисления между ионами V</w:t>
      </w:r>
      <w:r w:rsidR="0018672D" w:rsidRPr="00076FBF">
        <w:rPr>
          <w:rFonts w:ascii="Times New Roman" w:hAnsi="Times New Roman" w:cs="Times New Roman"/>
          <w:sz w:val="24"/>
          <w:szCs w:val="24"/>
          <w:vertAlign w:val="superscript"/>
        </w:rPr>
        <w:t>4 +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и V </w:t>
      </w:r>
      <w:r w:rsidR="0018672D" w:rsidRPr="00076FBF">
        <w:rPr>
          <w:rFonts w:ascii="Times New Roman" w:hAnsi="Times New Roman" w:cs="Times New Roman"/>
          <w:sz w:val="24"/>
          <w:szCs w:val="24"/>
          <w:vertAlign w:val="superscript"/>
        </w:rPr>
        <w:t>+ 5</w:t>
      </w:r>
      <w:r w:rsidR="008B0449">
        <w:rPr>
          <w:rFonts w:ascii="Times New Roman" w:hAnsi="Times New Roman" w:cs="Times New Roman"/>
          <w:sz w:val="24"/>
          <w:szCs w:val="24"/>
        </w:rPr>
        <w:t xml:space="preserve"> (см. м</w:t>
      </w:r>
      <w:r w:rsidR="0018672D" w:rsidRPr="0018672D">
        <w:rPr>
          <w:rFonts w:ascii="Times New Roman" w:hAnsi="Times New Roman" w:cs="Times New Roman"/>
          <w:sz w:val="24"/>
          <w:szCs w:val="24"/>
        </w:rPr>
        <w:t>еханизм реакции), [9,35], что может сыграть заметную роль</w:t>
      </w:r>
      <w:r w:rsidR="0018672D">
        <w:rPr>
          <w:rFonts w:ascii="Times New Roman" w:hAnsi="Times New Roman" w:cs="Times New Roman"/>
          <w:sz w:val="24"/>
          <w:szCs w:val="24"/>
        </w:rPr>
        <w:t xml:space="preserve"> </w:t>
      </w:r>
      <w:r w:rsidR="0018672D" w:rsidRPr="0018672D">
        <w:rPr>
          <w:rFonts w:ascii="Times New Roman" w:hAnsi="Times New Roman" w:cs="Times New Roman"/>
          <w:sz w:val="24"/>
          <w:szCs w:val="24"/>
        </w:rPr>
        <w:t>для усиления каталитической активности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ID.</w:t>
      </w:r>
    </w:p>
    <w:p w:rsidR="008B0449" w:rsidRPr="008B0449" w:rsidRDefault="008B0449" w:rsidP="008B04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8.</w:t>
      </w:r>
      <w:r w:rsidRPr="008B0449">
        <w:rPr>
          <w:rFonts w:ascii="Times New Roman" w:hAnsi="Times New Roman" w:cs="Times New Roman"/>
          <w:sz w:val="24"/>
          <w:szCs w:val="24"/>
        </w:rPr>
        <w:t xml:space="preserve"> Окисление, катализируемое </w:t>
      </w:r>
      <w:r w:rsidRPr="008B0449">
        <w:rPr>
          <w:rFonts w:ascii="Times New Roman" w:hAnsi="Times New Roman" w:cs="Times New Roman"/>
          <w:sz w:val="24"/>
          <w:szCs w:val="24"/>
          <w:lang w:val="en-US"/>
        </w:rPr>
        <w:t>VOH</w:t>
      </w:r>
      <w:r w:rsidRPr="008B04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0449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8B0449">
        <w:rPr>
          <w:rFonts w:ascii="Times New Roman" w:hAnsi="Times New Roman" w:cs="Times New Roman"/>
          <w:sz w:val="24"/>
          <w:szCs w:val="24"/>
        </w:rPr>
        <w:t xml:space="preserve"> с использованием водной </w:t>
      </w:r>
      <w:r w:rsidRPr="008B044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B04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044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8B044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B0449">
        <w:rPr>
          <w:rFonts w:ascii="Times New Roman" w:hAnsi="Times New Roman" w:cs="Times New Roman"/>
          <w:sz w:val="24"/>
          <w:szCs w:val="24"/>
        </w:rPr>
        <w:t xml:space="preserve"> в ацетонитриле </w:t>
      </w:r>
    </w:p>
    <w:p w:rsidR="008B0449" w:rsidRDefault="008B0449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87787" cy="1820093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238" cy="1819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49" w:rsidRDefault="008B0449" w:rsidP="008B0449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8B044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8B0449">
        <w:rPr>
          <w:rFonts w:ascii="Times New Roman" w:hAnsi="Times New Roman" w:cs="Times New Roman"/>
          <w:sz w:val="20"/>
          <w:szCs w:val="20"/>
        </w:rPr>
        <w:t xml:space="preserve"> Окисление цис-циклооктена, бензилового спирта, тиофена (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8B0449">
        <w:rPr>
          <w:rFonts w:ascii="Times New Roman" w:hAnsi="Times New Roman" w:cs="Times New Roman"/>
          <w:sz w:val="20"/>
          <w:szCs w:val="20"/>
        </w:rPr>
        <w:t xml:space="preserve">) (1.0 </w:t>
      </w:r>
      <w:r>
        <w:rPr>
          <w:rFonts w:ascii="Times New Roman" w:hAnsi="Times New Roman" w:cs="Times New Roman"/>
          <w:sz w:val="20"/>
          <w:szCs w:val="20"/>
        </w:rPr>
        <w:t>ммоль</w:t>
      </w:r>
      <w:r w:rsidRPr="008B0449">
        <w:rPr>
          <w:rFonts w:ascii="Times New Roman" w:hAnsi="Times New Roman" w:cs="Times New Roman"/>
          <w:sz w:val="20"/>
          <w:szCs w:val="20"/>
        </w:rPr>
        <w:t xml:space="preserve">), катализируемое 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VOH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8B0449">
        <w:rPr>
          <w:rFonts w:ascii="Times New Roman" w:hAnsi="Times New Roman" w:cs="Times New Roman"/>
          <w:sz w:val="20"/>
          <w:szCs w:val="20"/>
        </w:rPr>
        <w:t xml:space="preserve"> (0.02 ммоль) с водной 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</w:rPr>
        <w:t xml:space="preserve"> (3.0 ммоль) в 10 мл ацетонитрила в течение 4 часов при 85 °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B0449">
        <w:rPr>
          <w:rFonts w:ascii="Times New Roman" w:hAnsi="Times New Roman" w:cs="Times New Roman"/>
          <w:sz w:val="20"/>
          <w:szCs w:val="20"/>
        </w:rPr>
        <w:t>.</w:t>
      </w:r>
    </w:p>
    <w:p w:rsidR="008B0449" w:rsidRPr="008B0449" w:rsidRDefault="008B0449" w:rsidP="008B0449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Таблица 9.Каталитическое окисление в ацетонитриле и без растворителя в присутствии катализатора</w:t>
      </w:r>
      <w:r w:rsidRPr="008B0449">
        <w:rPr>
          <w:rFonts w:ascii="Times New Roman" w:hAnsi="Times New Roman" w:cs="Times New Roman"/>
          <w:sz w:val="20"/>
          <w:szCs w:val="20"/>
        </w:rPr>
        <w:t xml:space="preserve"> 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MH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ID</w:t>
      </w:r>
      <w:r w:rsidRPr="008B044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с использованием водной</w:t>
      </w:r>
      <w:r w:rsidRPr="008B0449">
        <w:rPr>
          <w:rFonts w:ascii="Times New Roman" w:hAnsi="Times New Roman" w:cs="Times New Roman"/>
          <w:sz w:val="20"/>
          <w:szCs w:val="20"/>
        </w:rPr>
        <w:t xml:space="preserve"> 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</w:p>
    <w:p w:rsidR="008B0449" w:rsidRDefault="008B0449" w:rsidP="008B044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215855" cy="1054928"/>
            <wp:effectExtent l="19050" t="0" r="359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964" cy="105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49" w:rsidRPr="008B0449" w:rsidRDefault="008B0449" w:rsidP="008B0449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8B0449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8B0449">
        <w:rPr>
          <w:rFonts w:ascii="Times New Roman" w:hAnsi="Times New Roman" w:cs="Times New Roman"/>
          <w:sz w:val="20"/>
          <w:szCs w:val="20"/>
        </w:rPr>
        <w:t>Окисление цис-циклооктена, бензилового спирта, тиофена (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R</w:t>
      </w:r>
      <w:r w:rsidRPr="008B0449">
        <w:rPr>
          <w:rFonts w:ascii="Times New Roman" w:hAnsi="Times New Roman" w:cs="Times New Roman"/>
          <w:sz w:val="20"/>
          <w:szCs w:val="20"/>
        </w:rPr>
        <w:t xml:space="preserve">) (1.0 </w:t>
      </w:r>
      <w:r>
        <w:rPr>
          <w:rFonts w:ascii="Times New Roman" w:hAnsi="Times New Roman" w:cs="Times New Roman"/>
          <w:sz w:val="20"/>
          <w:szCs w:val="20"/>
        </w:rPr>
        <w:t>ммоль</w:t>
      </w:r>
      <w:r w:rsidRPr="008B0449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с водной 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O</w:t>
      </w:r>
      <w:r w:rsidRPr="008B044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8B0449">
        <w:rPr>
          <w:rFonts w:ascii="Times New Roman" w:hAnsi="Times New Roman" w:cs="Times New Roman"/>
          <w:sz w:val="20"/>
          <w:szCs w:val="20"/>
        </w:rPr>
        <w:t xml:space="preserve"> (3.0 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mmol</w:t>
      </w:r>
      <w:r w:rsidRPr="008B0449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в течение 3 часов при </w:t>
      </w:r>
      <w:r w:rsidRPr="008B0449">
        <w:rPr>
          <w:rFonts w:ascii="Times New Roman" w:hAnsi="Times New Roman" w:cs="Times New Roman"/>
          <w:sz w:val="20"/>
          <w:szCs w:val="20"/>
        </w:rPr>
        <w:t>85 °</w:t>
      </w:r>
      <w:r w:rsidRPr="008B044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8B044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аэробных условиях</w:t>
      </w:r>
    </w:p>
    <w:p w:rsidR="008B0449" w:rsidRDefault="0018672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0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Кроме того, высокая обратимость </w:t>
      </w:r>
      <w:r w:rsidRPr="0018672D">
        <w:rPr>
          <w:rFonts w:ascii="Times New Roman" w:hAnsi="Times New Roman" w:cs="Times New Roman"/>
          <w:sz w:val="24"/>
          <w:szCs w:val="24"/>
        </w:rPr>
        <w:t>электрохимических свойств частиц VO</w:t>
      </w:r>
      <w:r w:rsidR="008B04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18672D">
        <w:rPr>
          <w:rFonts w:ascii="Times New Roman" w:hAnsi="Times New Roman" w:cs="Times New Roman"/>
          <w:sz w:val="24"/>
          <w:szCs w:val="24"/>
        </w:rPr>
        <w:t>по сравнению со свойствами ионов Ni</w:t>
      </w:r>
      <w:r w:rsidR="008B04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18672D">
        <w:rPr>
          <w:rFonts w:ascii="Times New Roman" w:hAnsi="Times New Roman" w:cs="Times New Roman"/>
          <w:sz w:val="24"/>
          <w:szCs w:val="24"/>
        </w:rPr>
        <w:t>и Cu</w:t>
      </w:r>
      <w:r w:rsidR="008B04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Pr="0018672D">
        <w:rPr>
          <w:rFonts w:ascii="Times New Roman" w:hAnsi="Times New Roman" w:cs="Times New Roman"/>
          <w:sz w:val="24"/>
          <w:szCs w:val="24"/>
        </w:rPr>
        <w:t>может быть мотивирующим фактором для его более высокого каталитического потенциала. [45,46] Кроме того, отмечается высокое сродство ионов VO</w:t>
      </w:r>
      <w:r w:rsidR="008B044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672D">
        <w:rPr>
          <w:rFonts w:ascii="Times New Roman" w:hAnsi="Times New Roman" w:cs="Times New Roman"/>
          <w:sz w:val="24"/>
          <w:szCs w:val="24"/>
        </w:rPr>
        <w:t xml:space="preserve"> к реакц</w:t>
      </w:r>
      <w:r w:rsidR="008B0449">
        <w:rPr>
          <w:rFonts w:ascii="Times New Roman" w:hAnsi="Times New Roman" w:cs="Times New Roman"/>
          <w:sz w:val="24"/>
          <w:szCs w:val="24"/>
        </w:rPr>
        <w:t>иям оксигенации по сравнению с</w:t>
      </w:r>
      <w:r w:rsidRPr="0018672D">
        <w:rPr>
          <w:rFonts w:ascii="Times New Roman" w:hAnsi="Times New Roman" w:cs="Times New Roman"/>
          <w:sz w:val="24"/>
          <w:szCs w:val="24"/>
        </w:rPr>
        <w:t xml:space="preserve"> ионам</w:t>
      </w:r>
      <w:r w:rsidR="008B0449">
        <w:rPr>
          <w:rFonts w:ascii="Times New Roman" w:hAnsi="Times New Roman" w:cs="Times New Roman"/>
          <w:sz w:val="24"/>
          <w:szCs w:val="24"/>
        </w:rPr>
        <w:t>и</w:t>
      </w:r>
      <w:r w:rsidRPr="0018672D">
        <w:rPr>
          <w:rFonts w:ascii="Times New Roman" w:hAnsi="Times New Roman" w:cs="Times New Roman"/>
          <w:sz w:val="24"/>
          <w:szCs w:val="24"/>
        </w:rPr>
        <w:t xml:space="preserve"> 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8672D">
        <w:rPr>
          <w:rFonts w:ascii="Times New Roman" w:hAnsi="Times New Roman" w:cs="Times New Roman"/>
          <w:sz w:val="24"/>
          <w:szCs w:val="24"/>
        </w:rPr>
        <w:t>и 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8B0449">
        <w:rPr>
          <w:rFonts w:ascii="Times New Roman" w:hAnsi="Times New Roman" w:cs="Times New Roman"/>
          <w:sz w:val="24"/>
          <w:szCs w:val="24"/>
        </w:rPr>
        <w:t xml:space="preserve"> [47,48] (С</w:t>
      </w:r>
      <w:r w:rsidRPr="0018672D">
        <w:rPr>
          <w:rFonts w:ascii="Times New Roman" w:hAnsi="Times New Roman" w:cs="Times New Roman"/>
          <w:sz w:val="24"/>
          <w:szCs w:val="24"/>
        </w:rPr>
        <w:t xml:space="preserve">хема 2). </w:t>
      </w:r>
    </w:p>
    <w:p w:rsidR="0018672D" w:rsidRDefault="0018672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Кроме того,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является немного более реакционноспособным, чем 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ID, </w:t>
      </w:r>
      <w:r w:rsidR="008B0449">
        <w:rPr>
          <w:rFonts w:ascii="Times New Roman" w:hAnsi="Times New Roman" w:cs="Times New Roman"/>
          <w:sz w:val="24"/>
          <w:szCs w:val="24"/>
        </w:rPr>
        <w:t xml:space="preserve">в </w:t>
      </w:r>
      <w:r w:rsidRPr="0018672D">
        <w:rPr>
          <w:rFonts w:ascii="Times New Roman" w:hAnsi="Times New Roman" w:cs="Times New Roman"/>
          <w:sz w:val="24"/>
          <w:szCs w:val="24"/>
        </w:rPr>
        <w:t>о</w:t>
      </w:r>
      <w:r w:rsidR="008B0449">
        <w:rPr>
          <w:rFonts w:ascii="Times New Roman" w:hAnsi="Times New Roman" w:cs="Times New Roman"/>
          <w:sz w:val="24"/>
          <w:szCs w:val="24"/>
        </w:rPr>
        <w:t>кислении</w:t>
      </w:r>
      <w:r w:rsidRPr="0018672D">
        <w:rPr>
          <w:rFonts w:ascii="Times New Roman" w:hAnsi="Times New Roman" w:cs="Times New Roman"/>
          <w:sz w:val="24"/>
          <w:szCs w:val="24"/>
        </w:rPr>
        <w:t xml:space="preserve"> цис-циклооктена, бензилово</w:t>
      </w:r>
      <w:r w:rsidR="008B0449">
        <w:rPr>
          <w:rFonts w:ascii="Times New Roman" w:hAnsi="Times New Roman" w:cs="Times New Roman"/>
          <w:sz w:val="24"/>
          <w:szCs w:val="24"/>
        </w:rPr>
        <w:t>го спирта и тиофена водной перекисью водорода (Т</w:t>
      </w:r>
      <w:r w:rsidRPr="0018672D">
        <w:rPr>
          <w:rFonts w:ascii="Times New Roman" w:hAnsi="Times New Roman" w:cs="Times New Roman"/>
          <w:sz w:val="24"/>
          <w:szCs w:val="24"/>
        </w:rPr>
        <w:t xml:space="preserve">аблицы 6 и 7). Это можно предсказать из предыдущих опубликованных </w:t>
      </w:r>
      <w:r w:rsidR="001361EE">
        <w:rPr>
          <w:rFonts w:ascii="Times New Roman" w:hAnsi="Times New Roman" w:cs="Times New Roman"/>
          <w:sz w:val="24"/>
          <w:szCs w:val="24"/>
        </w:rPr>
        <w:t>статей</w:t>
      </w:r>
      <w:r w:rsidRPr="0018672D">
        <w:rPr>
          <w:rFonts w:ascii="Times New Roman" w:hAnsi="Times New Roman" w:cs="Times New Roman"/>
          <w:sz w:val="24"/>
          <w:szCs w:val="24"/>
        </w:rPr>
        <w:t>. [43,44]</w:t>
      </w:r>
    </w:p>
    <w:p w:rsidR="001361EE" w:rsidRDefault="007A6A6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частности, Ni(II) </w:t>
      </w:r>
      <w:r w:rsidR="0018672D" w:rsidRPr="0018672D">
        <w:rPr>
          <w:rFonts w:ascii="Times New Roman" w:hAnsi="Times New Roman" w:cs="Times New Roman"/>
          <w:sz w:val="24"/>
          <w:szCs w:val="24"/>
        </w:rPr>
        <w:t>комплексы обычно имеют каталитическую активность</w:t>
      </w:r>
      <w:r w:rsidR="00B235A2" w:rsidRPr="00B235A2">
        <w:rPr>
          <w:rFonts w:ascii="Times New Roman" w:hAnsi="Times New Roman" w:cs="Times New Roman"/>
          <w:sz w:val="24"/>
          <w:szCs w:val="24"/>
        </w:rPr>
        <w:t xml:space="preserve"> </w:t>
      </w:r>
      <w:r w:rsidR="00B235A2">
        <w:rPr>
          <w:rFonts w:ascii="Times New Roman" w:hAnsi="Times New Roman" w:cs="Times New Roman"/>
          <w:sz w:val="24"/>
          <w:szCs w:val="24"/>
        </w:rPr>
        <w:t>от хороших до низких значений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[30,36] Это, вероятно, зависит от геометрической структуры и координационной сферы комплексов Ni (</w:t>
      </w:r>
      <w:r>
        <w:rPr>
          <w:rFonts w:ascii="Times New Roman" w:hAnsi="Times New Roman" w:cs="Times New Roman"/>
          <w:sz w:val="24"/>
          <w:szCs w:val="24"/>
        </w:rPr>
        <w:t>II). [11] Как правило, октаэдрические Ni(II) комплексы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обладают ничем не примечательной каталитической эффективностью в отношении окислительно-восстановительных процессов. [49] С другой стороны, предложенная тетраэдр</w:t>
      </w:r>
      <w:r>
        <w:rPr>
          <w:rFonts w:ascii="Times New Roman" w:hAnsi="Times New Roman" w:cs="Times New Roman"/>
          <w:sz w:val="24"/>
          <w:szCs w:val="24"/>
        </w:rPr>
        <w:t>ическая структура парамагного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ID с четырьмя координационными числами объясняет его достаточный каталитический потенциал для процессов окисления. Соответственно, каталитическая активность Ni-октаэдрических комплексов ниже, чем у тетраэдрических комплексов [50] из-за стерической </w:t>
      </w:r>
      <w:r>
        <w:rPr>
          <w:rFonts w:ascii="Times New Roman" w:hAnsi="Times New Roman" w:cs="Times New Roman"/>
          <w:sz w:val="24"/>
          <w:szCs w:val="24"/>
        </w:rPr>
        <w:t xml:space="preserve">загруженности </w:t>
      </w:r>
      <w:r w:rsidR="0018672D" w:rsidRPr="0018672D">
        <w:rPr>
          <w:rFonts w:ascii="Times New Roman" w:hAnsi="Times New Roman" w:cs="Times New Roman"/>
          <w:sz w:val="24"/>
          <w:szCs w:val="24"/>
        </w:rPr>
        <w:t>и наличия свободных координационных центров в тетраэдрической геометрии. [49,51,52] Поэтому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ID является </w:t>
      </w:r>
      <w:r>
        <w:rPr>
          <w:rFonts w:ascii="Times New Roman" w:hAnsi="Times New Roman" w:cs="Times New Roman"/>
          <w:sz w:val="24"/>
          <w:szCs w:val="24"/>
        </w:rPr>
        <w:t>эффективным катализатором в процессах</w:t>
      </w:r>
      <w:r w:rsidRPr="00186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окисления</w:t>
      </w:r>
      <w:r w:rsidR="0018672D" w:rsidRPr="0018672D">
        <w:rPr>
          <w:rFonts w:ascii="Times New Roman" w:hAnsi="Times New Roman" w:cs="Times New Roman"/>
          <w:sz w:val="24"/>
          <w:szCs w:val="24"/>
        </w:rPr>
        <w:t>-вос</w:t>
      </w:r>
      <w:r>
        <w:rPr>
          <w:rFonts w:ascii="Times New Roman" w:hAnsi="Times New Roman" w:cs="Times New Roman"/>
          <w:sz w:val="24"/>
          <w:szCs w:val="24"/>
        </w:rPr>
        <w:t xml:space="preserve">становления 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цис-циклооктена, бензилового спирта и тиофена, как показано в таблице 6. </w:t>
      </w:r>
    </w:p>
    <w:p w:rsidR="007A6A6D" w:rsidRDefault="007A6A6D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Недавнее значительное усовершенствование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подходящих, достаточных и более экологически чистых окислительно-восстановительных процессов органического синтеза является непростой задачей для химиков-неоргаников. [4] </w:t>
      </w:r>
      <w:r>
        <w:rPr>
          <w:rFonts w:ascii="Times New Roman" w:hAnsi="Times New Roman" w:cs="Times New Roman"/>
          <w:sz w:val="24"/>
          <w:szCs w:val="24"/>
        </w:rPr>
        <w:t xml:space="preserve">Сокращение использования 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токсичного органического растворителя является основным существенным фактором в гомогенных каталитических процессах. [1,5–8] Именно поэтому большинство каталитических окислительно-восстановительных реакций протекают в условиях отсутствия растворителей. Было исследовано окисление цис-циклооктена, </w:t>
      </w:r>
      <w:r w:rsidR="0018672D" w:rsidRPr="0018672D">
        <w:rPr>
          <w:rFonts w:ascii="Times New Roman" w:hAnsi="Times New Roman" w:cs="Times New Roman"/>
          <w:sz w:val="24"/>
          <w:szCs w:val="24"/>
        </w:rPr>
        <w:lastRenderedPageBreak/>
        <w:t>бензилового спирта и тиофена с использованием водной 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O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в условиях отсутствия растворителей, катализируемых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или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в течение 3 часов. Результаты приведены в таблице 10. Результаты показывают высокую конверсию окисления цис-циклооктена: 100% с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или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 98% с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с низкой хемоселективностью по сравнению с ацетонитрилом (51, 74 и 83% с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ID) </w:t>
      </w:r>
      <w:r w:rsidR="0018672D" w:rsidRPr="0018672D">
        <w:rPr>
          <w:rFonts w:ascii="Times New Roman" w:hAnsi="Times New Roman" w:cs="Times New Roman"/>
          <w:sz w:val="24"/>
          <w:szCs w:val="24"/>
        </w:rPr>
        <w:t>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соответственно). В ацетонитриле хемоселективность окисления цисциклооктена была лучше с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(69, 87 и 91, соответственно). Аналогичным образом, окисление бензилового спирта (49, 68 и 77%) и тиофена (52, 41 и 50%), катализируемое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ID, соответственно, дает хорошую конверсию </w:t>
      </w:r>
      <w:r>
        <w:rPr>
          <w:rFonts w:ascii="Times New Roman" w:hAnsi="Times New Roman" w:cs="Times New Roman"/>
          <w:sz w:val="24"/>
          <w:szCs w:val="24"/>
        </w:rPr>
        <w:t>в условиях без растворителя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с более низкой хемоселективностью по сравнению с таковыми в ацетонитриле (таблица 10). В отсутствие органического растворителя молекулы </w:t>
      </w:r>
      <w:r>
        <w:rPr>
          <w:rFonts w:ascii="Times New Roman" w:hAnsi="Times New Roman" w:cs="Times New Roman"/>
          <w:sz w:val="24"/>
          <w:szCs w:val="24"/>
        </w:rPr>
        <w:t xml:space="preserve">воды </w:t>
      </w:r>
      <w:r w:rsidR="0018672D" w:rsidRPr="0018672D">
        <w:rPr>
          <w:rFonts w:ascii="Times New Roman" w:hAnsi="Times New Roman" w:cs="Times New Roman"/>
          <w:sz w:val="24"/>
          <w:szCs w:val="24"/>
        </w:rPr>
        <w:t>окислителя (водная 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O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) могут снижать каталитическую реакционную способность MH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которая может занимать активные координированные центры в каталитическом комплексе. [41,53] Кроме того, вода</w:t>
      </w:r>
      <w:r>
        <w:rPr>
          <w:rFonts w:ascii="Times New Roman" w:hAnsi="Times New Roman" w:cs="Times New Roman"/>
          <w:sz w:val="24"/>
          <w:szCs w:val="24"/>
        </w:rPr>
        <w:t xml:space="preserve"> может вызывать гидролиз целевых</w:t>
      </w:r>
      <w:r w:rsidR="00965F51">
        <w:rPr>
          <w:rFonts w:ascii="Times New Roman" w:hAnsi="Times New Roman" w:cs="Times New Roman"/>
          <w:sz w:val="24"/>
          <w:szCs w:val="24"/>
        </w:rPr>
        <w:t xml:space="preserve"> продуктов</w:t>
      </w:r>
      <w:r w:rsidR="0018672D" w:rsidRPr="0018672D">
        <w:rPr>
          <w:rFonts w:ascii="Times New Roman" w:hAnsi="Times New Roman" w:cs="Times New Roman"/>
          <w:sz w:val="24"/>
          <w:szCs w:val="24"/>
        </w:rPr>
        <w:t>, чтобы</w:t>
      </w:r>
      <w:r>
        <w:rPr>
          <w:rFonts w:ascii="Times New Roman" w:hAnsi="Times New Roman" w:cs="Times New Roman"/>
          <w:sz w:val="24"/>
          <w:szCs w:val="24"/>
        </w:rPr>
        <w:t xml:space="preserve"> может вызвать образование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побочных неизвестных продуктов. И, наконец, окислительно-восстановительные процессы с цис-циклооктеном, бензиловым спиртом и тиофено</w:t>
      </w:r>
      <w:r w:rsidR="00965F51">
        <w:rPr>
          <w:rFonts w:ascii="Times New Roman" w:hAnsi="Times New Roman" w:cs="Times New Roman"/>
          <w:sz w:val="24"/>
          <w:szCs w:val="24"/>
        </w:rPr>
        <w:t>м, предварительно катализируемых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с использованием водной 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O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, более предпочтительны в ацетонитриле, чем в условиях, не содержащих растворитель. </w:t>
      </w:r>
    </w:p>
    <w:p w:rsidR="0018672D" w:rsidRDefault="00965F51" w:rsidP="00521B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Водная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O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Pr="00965F51">
        <w:rPr>
          <w:rFonts w:ascii="Times New Roman" w:hAnsi="Times New Roman" w:cs="Times New Roman"/>
          <w:sz w:val="24"/>
          <w:szCs w:val="24"/>
        </w:rPr>
        <w:t>окислителя</w:t>
      </w:r>
      <w:r w:rsidR="0027202A">
        <w:rPr>
          <w:rFonts w:ascii="Times New Roman" w:hAnsi="Times New Roman" w:cs="Times New Roman"/>
          <w:sz w:val="24"/>
          <w:szCs w:val="24"/>
        </w:rPr>
        <w:t xml:space="preserve"> на последней стадии</w:t>
      </w:r>
      <w:r w:rsidRPr="00965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эффективным 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и более экологичным </w:t>
      </w:r>
      <w:r>
        <w:rPr>
          <w:rFonts w:ascii="Times New Roman" w:hAnsi="Times New Roman" w:cs="Times New Roman"/>
          <w:sz w:val="24"/>
          <w:szCs w:val="24"/>
        </w:rPr>
        <w:t xml:space="preserve">окислителем </w:t>
      </w:r>
      <w:r w:rsidR="0018672D" w:rsidRPr="0018672D">
        <w:rPr>
          <w:rFonts w:ascii="Times New Roman" w:hAnsi="Times New Roman" w:cs="Times New Roman"/>
          <w:sz w:val="24"/>
          <w:szCs w:val="24"/>
        </w:rPr>
        <w:t>при окислении алкенов по сравнению с другими органическими оксидами, например трет-бутилгидропероксид. [53] В частности, каталитические окислительно-восстановительные процессы различных алифатических или циклических а</w:t>
      </w:r>
      <w:r>
        <w:rPr>
          <w:rFonts w:ascii="Times New Roman" w:hAnsi="Times New Roman" w:cs="Times New Roman"/>
          <w:sz w:val="24"/>
          <w:szCs w:val="24"/>
        </w:rPr>
        <w:t>лкенов и спиртов, катализируемые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NiH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 CuH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 или VOH</w:t>
      </w:r>
      <w:r w:rsidR="0018672D"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8672D" w:rsidRPr="0018672D">
        <w:rPr>
          <w:rFonts w:ascii="Times New Roman" w:hAnsi="Times New Roman" w:cs="Times New Roman"/>
          <w:sz w:val="24"/>
          <w:szCs w:val="24"/>
        </w:rPr>
        <w:t>ID,</w:t>
      </w:r>
      <w:r w:rsidR="00B235A2">
        <w:rPr>
          <w:rFonts w:ascii="Times New Roman" w:hAnsi="Times New Roman" w:cs="Times New Roman"/>
          <w:sz w:val="24"/>
          <w:szCs w:val="24"/>
        </w:rPr>
        <w:t xml:space="preserve"> привели к высокой степени конверсии</w:t>
      </w:r>
      <w:r w:rsidR="0018672D" w:rsidRPr="0018672D">
        <w:rPr>
          <w:rFonts w:ascii="Times New Roman" w:hAnsi="Times New Roman" w:cs="Times New Roman"/>
          <w:sz w:val="24"/>
          <w:szCs w:val="24"/>
        </w:rPr>
        <w:t xml:space="preserve"> с умеренной или низкой хемосел</w:t>
      </w:r>
      <w:r>
        <w:rPr>
          <w:rFonts w:ascii="Times New Roman" w:hAnsi="Times New Roman" w:cs="Times New Roman"/>
          <w:sz w:val="24"/>
          <w:szCs w:val="24"/>
        </w:rPr>
        <w:t>ективностью целевых продуктов (Т</w:t>
      </w:r>
      <w:r w:rsidR="0018672D" w:rsidRPr="0018672D">
        <w:rPr>
          <w:rFonts w:ascii="Times New Roman" w:hAnsi="Times New Roman" w:cs="Times New Roman"/>
          <w:sz w:val="24"/>
          <w:szCs w:val="24"/>
        </w:rPr>
        <w:t>аблицы 11 и 12) в оптимизированных условиях реак</w:t>
      </w:r>
      <w:r>
        <w:rPr>
          <w:rFonts w:ascii="Times New Roman" w:hAnsi="Times New Roman" w:cs="Times New Roman"/>
          <w:sz w:val="24"/>
          <w:szCs w:val="24"/>
        </w:rPr>
        <w:t>ции (в ацетонитриле после 3 часов</w:t>
      </w:r>
      <w:r w:rsidR="00F20290">
        <w:rPr>
          <w:rFonts w:ascii="Times New Roman" w:hAnsi="Times New Roman" w:cs="Times New Roman"/>
          <w:sz w:val="24"/>
          <w:szCs w:val="24"/>
        </w:rPr>
        <w:t xml:space="preserve"> при 85 °</w:t>
      </w:r>
      <w:r w:rsidR="0018672D" w:rsidRPr="0018672D">
        <w:rPr>
          <w:rFonts w:ascii="Times New Roman" w:hAnsi="Times New Roman" w:cs="Times New Roman"/>
          <w:sz w:val="24"/>
          <w:szCs w:val="24"/>
        </w:rPr>
        <w:t>С).</w:t>
      </w:r>
    </w:p>
    <w:p w:rsidR="0018672D" w:rsidRPr="004E325B" w:rsidRDefault="00076FBF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25B">
        <w:rPr>
          <w:rFonts w:ascii="Times New Roman" w:hAnsi="Times New Roman" w:cs="Times New Roman"/>
          <w:b/>
          <w:sz w:val="24"/>
          <w:szCs w:val="24"/>
        </w:rPr>
        <w:t>3.</w:t>
      </w:r>
      <w:r w:rsidR="0018672D" w:rsidRPr="004E325B">
        <w:rPr>
          <w:rFonts w:ascii="Times New Roman" w:hAnsi="Times New Roman" w:cs="Times New Roman"/>
          <w:b/>
          <w:sz w:val="24"/>
          <w:szCs w:val="24"/>
        </w:rPr>
        <w:t>5 | Предлагаемый механизм окислительно-восстановительных реакций</w:t>
      </w:r>
    </w:p>
    <w:p w:rsidR="0018672D" w:rsidRDefault="0018672D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Смешивание водной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O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 с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(в ацетонитриле) может привести к окислению комплексного катализатора с образованием активных частиц ионов Ni</w:t>
      </w:r>
      <w:r w:rsidR="00965F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672D">
        <w:rPr>
          <w:rFonts w:ascii="Times New Roman" w:hAnsi="Times New Roman" w:cs="Times New Roman"/>
          <w:sz w:val="24"/>
          <w:szCs w:val="24"/>
        </w:rPr>
        <w:t>, Cu</w:t>
      </w:r>
      <w:r w:rsidRPr="00965F5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 + </w:t>
      </w:r>
      <w:r w:rsidRPr="0018672D">
        <w:rPr>
          <w:rFonts w:ascii="Times New Roman" w:hAnsi="Times New Roman" w:cs="Times New Roman"/>
          <w:sz w:val="24"/>
          <w:szCs w:val="24"/>
        </w:rPr>
        <w:t>и V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5 + </w:t>
      </w:r>
      <w:r w:rsidR="0027202A">
        <w:rPr>
          <w:rFonts w:ascii="Times New Roman" w:hAnsi="Times New Roman" w:cs="Times New Roman"/>
          <w:sz w:val="24"/>
          <w:szCs w:val="24"/>
        </w:rPr>
        <w:t>= O (A) по механизму</w:t>
      </w:r>
      <w:r w:rsidRPr="0018672D">
        <w:rPr>
          <w:rFonts w:ascii="Times New Roman" w:hAnsi="Times New Roman" w:cs="Times New Roman"/>
          <w:sz w:val="24"/>
          <w:szCs w:val="24"/>
        </w:rPr>
        <w:t xml:space="preserve"> переноса электронов (см.</w:t>
      </w:r>
      <w:r w:rsidR="00076FBF">
        <w:rPr>
          <w:rFonts w:ascii="Times New Roman" w:hAnsi="Times New Roman" w:cs="Times New Roman"/>
          <w:sz w:val="24"/>
          <w:szCs w:val="24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</w:rPr>
        <w:t>Схема 2). [8,9,35] Координация другой молекулы окис</w:t>
      </w:r>
      <w:r w:rsidR="00F20290">
        <w:rPr>
          <w:rFonts w:ascii="Times New Roman" w:hAnsi="Times New Roman" w:cs="Times New Roman"/>
          <w:sz w:val="24"/>
          <w:szCs w:val="24"/>
        </w:rPr>
        <w:t>лителя с активным комплексом А приводит к образованию другого активного промежуточного</w:t>
      </w:r>
      <w:r w:rsidRPr="0018672D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="00F20290">
        <w:rPr>
          <w:rFonts w:ascii="Times New Roman" w:hAnsi="Times New Roman" w:cs="Times New Roman"/>
          <w:sz w:val="24"/>
          <w:szCs w:val="24"/>
        </w:rPr>
        <w:t>а</w:t>
      </w:r>
      <w:r w:rsidRPr="0018672D">
        <w:rPr>
          <w:rFonts w:ascii="Times New Roman" w:hAnsi="Times New Roman" w:cs="Times New Roman"/>
          <w:sz w:val="24"/>
          <w:szCs w:val="24"/>
        </w:rPr>
        <w:t xml:space="preserve"> (В). [41] Перенос кислорода от координированной молекулы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O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 к иону центрального металла в B может быть осуществлен с </w:t>
      </w:r>
      <w:r w:rsidR="0027202A">
        <w:rPr>
          <w:rFonts w:ascii="Times New Roman" w:hAnsi="Times New Roman" w:cs="Times New Roman"/>
          <w:sz w:val="24"/>
          <w:szCs w:val="24"/>
        </w:rPr>
        <w:t xml:space="preserve">образованием </w:t>
      </w:r>
      <w:r w:rsidRPr="0018672D">
        <w:rPr>
          <w:rFonts w:ascii="Times New Roman" w:hAnsi="Times New Roman" w:cs="Times New Roman"/>
          <w:sz w:val="24"/>
          <w:szCs w:val="24"/>
        </w:rPr>
        <w:t>активного оксо- или пероксоинтермедиата (C</w:t>
      </w:r>
      <w:r w:rsidRPr="0027202A">
        <w:rPr>
          <w:rFonts w:ascii="Times New Roman" w:hAnsi="Times New Roman" w:cs="Times New Roman"/>
          <w:sz w:val="24"/>
          <w:szCs w:val="24"/>
        </w:rPr>
        <w:t xml:space="preserve">) </w:t>
      </w:r>
      <w:r w:rsidR="0027202A" w:rsidRPr="0027202A">
        <w:rPr>
          <w:rFonts w:ascii="Times New Roman" w:hAnsi="Times New Roman" w:cs="Times New Roman"/>
          <w:sz w:val="24"/>
          <w:szCs w:val="24"/>
        </w:rPr>
        <w:t>с выделением</w:t>
      </w:r>
      <w:r w:rsidRPr="0018672D">
        <w:rPr>
          <w:rFonts w:ascii="Times New Roman" w:hAnsi="Times New Roman" w:cs="Times New Roman"/>
          <w:sz w:val="24"/>
          <w:szCs w:val="24"/>
        </w:rPr>
        <w:t xml:space="preserve"> молекулы воды (схема 2). [54–57] Оксо- или </w:t>
      </w:r>
      <w:r w:rsidR="00F20290">
        <w:rPr>
          <w:rFonts w:ascii="Times New Roman" w:hAnsi="Times New Roman" w:cs="Times New Roman"/>
          <w:sz w:val="24"/>
          <w:szCs w:val="24"/>
        </w:rPr>
        <w:t>п</w:t>
      </w:r>
      <w:r w:rsidR="0027202A">
        <w:rPr>
          <w:rFonts w:ascii="Times New Roman" w:hAnsi="Times New Roman" w:cs="Times New Roman"/>
          <w:sz w:val="24"/>
          <w:szCs w:val="24"/>
        </w:rPr>
        <w:t>ероксо-промежуточный продукт (</w:t>
      </w:r>
      <w:r w:rsidRPr="0018672D">
        <w:rPr>
          <w:rFonts w:ascii="Times New Roman" w:hAnsi="Times New Roman" w:cs="Times New Roman"/>
          <w:sz w:val="24"/>
          <w:szCs w:val="24"/>
        </w:rPr>
        <w:t>C) подвергли</w:t>
      </w:r>
      <w:r w:rsidR="0027202A">
        <w:rPr>
          <w:rFonts w:ascii="Times New Roman" w:hAnsi="Times New Roman" w:cs="Times New Roman"/>
          <w:sz w:val="24"/>
          <w:szCs w:val="24"/>
        </w:rPr>
        <w:t xml:space="preserve"> воздействию молекулы субстрата</w:t>
      </w:r>
      <w:r w:rsidRPr="0018672D">
        <w:rPr>
          <w:rFonts w:ascii="Times New Roman" w:hAnsi="Times New Roman" w:cs="Times New Roman"/>
          <w:sz w:val="24"/>
          <w:szCs w:val="24"/>
        </w:rPr>
        <w:t xml:space="preserve"> R (цис-циклооктен, бензиловый спирт или тиофен), путем координации R с центральным ионом металла в C с приближением R к связанному кислороду в оксо- или пероксо-промежуточном соединении, </w:t>
      </w:r>
      <w:r w:rsidR="0027202A">
        <w:rPr>
          <w:rFonts w:ascii="Times New Roman" w:hAnsi="Times New Roman" w:cs="Times New Roman"/>
          <w:sz w:val="24"/>
          <w:szCs w:val="24"/>
        </w:rPr>
        <w:t xml:space="preserve">образуя </w:t>
      </w:r>
      <w:r w:rsidRPr="0018672D">
        <w:rPr>
          <w:rFonts w:ascii="Times New Roman" w:hAnsi="Times New Roman" w:cs="Times New Roman"/>
          <w:sz w:val="24"/>
          <w:szCs w:val="24"/>
        </w:rPr>
        <w:t>новое промежуточное соединение (</w:t>
      </w:r>
      <w:r w:rsidR="0027202A">
        <w:rPr>
          <w:rFonts w:ascii="Times New Roman" w:hAnsi="Times New Roman" w:cs="Times New Roman"/>
          <w:sz w:val="24"/>
          <w:szCs w:val="24"/>
        </w:rPr>
        <w:t>D). [41,42,58] Из-за подхода</w:t>
      </w:r>
      <w:r w:rsidRPr="0018672D">
        <w:rPr>
          <w:rFonts w:ascii="Times New Roman" w:hAnsi="Times New Roman" w:cs="Times New Roman"/>
          <w:sz w:val="24"/>
          <w:szCs w:val="24"/>
        </w:rPr>
        <w:t xml:space="preserve"> R к связанному кислороду в D можно предположить окисление R с получением конечного продукта оксида RO с рециркуляцией выделенного окисленного активного комплекса (A), как показано на схеме 2.</w:t>
      </w:r>
    </w:p>
    <w:p w:rsidR="007A6A6D" w:rsidRDefault="007A6A6D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957727" cy="2029265"/>
            <wp:effectExtent l="19050" t="0" r="4673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19" cy="20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6D" w:rsidRPr="0027202A" w:rsidRDefault="0027202A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2. Предполагаемый механизм окисления цис-циклооктена, бензилового спирта и тиофена</w:t>
      </w:r>
      <w:r w:rsidR="007A6A6D" w:rsidRPr="0027202A">
        <w:rPr>
          <w:rFonts w:ascii="Times New Roman" w:hAnsi="Times New Roman" w:cs="Times New Roman"/>
          <w:sz w:val="24"/>
          <w:szCs w:val="24"/>
        </w:rPr>
        <w:t xml:space="preserve"> (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A6A6D" w:rsidRPr="0027202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водной перекисью водорода, катализируемый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7A6A6D" w:rsidRPr="00272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</w:p>
    <w:p w:rsidR="007A6A6D" w:rsidRPr="0027202A" w:rsidRDefault="0027202A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10.Каталитическое окисление без использования катализатора, катализируемое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7A6A6D" w:rsidRPr="00272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7A6A6D" w:rsidRPr="00272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51296F">
        <w:rPr>
          <w:rFonts w:ascii="Times New Roman" w:hAnsi="Times New Roman" w:cs="Times New Roman"/>
          <w:sz w:val="24"/>
          <w:szCs w:val="24"/>
        </w:rPr>
        <w:t xml:space="preserve"> водной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296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:rsid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4610" cy="1285240"/>
            <wp:effectExtent l="19050" t="0" r="254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6D" w:rsidRPr="0051296F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 w:rsidRPr="005129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="0051296F">
        <w:rPr>
          <w:rFonts w:ascii="Times New Roman" w:hAnsi="Times New Roman" w:cs="Times New Roman"/>
          <w:sz w:val="24"/>
          <w:szCs w:val="24"/>
        </w:rPr>
        <w:t xml:space="preserve"> Окисление цис-циклооктена, бензилового спирта и </w:t>
      </w:r>
      <w:r w:rsidRPr="0051296F">
        <w:rPr>
          <w:rFonts w:ascii="Times New Roman" w:hAnsi="Times New Roman" w:cs="Times New Roman"/>
          <w:sz w:val="24"/>
          <w:szCs w:val="24"/>
        </w:rPr>
        <w:t>(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1296F">
        <w:rPr>
          <w:rFonts w:ascii="Times New Roman" w:hAnsi="Times New Roman" w:cs="Times New Roman"/>
          <w:sz w:val="24"/>
          <w:szCs w:val="24"/>
        </w:rPr>
        <w:t xml:space="preserve">) (1.0 </w:t>
      </w:r>
      <w:r w:rsidR="0051296F">
        <w:rPr>
          <w:rFonts w:ascii="Times New Roman" w:hAnsi="Times New Roman" w:cs="Times New Roman"/>
          <w:sz w:val="24"/>
          <w:szCs w:val="24"/>
        </w:rPr>
        <w:t xml:space="preserve">ммоль), катализируемое </w:t>
      </w:r>
      <w:r w:rsidR="0051296F"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51296F" w:rsidRPr="002720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296F"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1296F">
        <w:rPr>
          <w:rFonts w:ascii="Times New Roman" w:hAnsi="Times New Roman" w:cs="Times New Roman"/>
          <w:sz w:val="24"/>
          <w:szCs w:val="24"/>
        </w:rPr>
        <w:t xml:space="preserve"> (0.02 </w:t>
      </w:r>
      <w:r w:rsidR="0051296F"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 </w:t>
      </w:r>
      <w:r w:rsidR="0051296F">
        <w:rPr>
          <w:rFonts w:ascii="Times New Roman" w:hAnsi="Times New Roman" w:cs="Times New Roman"/>
          <w:sz w:val="24"/>
          <w:szCs w:val="24"/>
        </w:rPr>
        <w:t>с водной</w:t>
      </w:r>
      <w:r w:rsidRPr="0051296F">
        <w:rPr>
          <w:rFonts w:ascii="Times New Roman" w:hAnsi="Times New Roman" w:cs="Times New Roman"/>
          <w:sz w:val="24"/>
          <w:szCs w:val="24"/>
        </w:rPr>
        <w:t xml:space="preserve"> 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1296F">
        <w:rPr>
          <w:rFonts w:ascii="Times New Roman" w:hAnsi="Times New Roman" w:cs="Times New Roman"/>
          <w:sz w:val="24"/>
          <w:szCs w:val="24"/>
        </w:rPr>
        <w:t xml:space="preserve"> (3.0 </w:t>
      </w:r>
      <w:r w:rsidR="0051296F"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 </w:t>
      </w:r>
      <w:r w:rsidR="0051296F">
        <w:rPr>
          <w:rFonts w:ascii="Times New Roman" w:hAnsi="Times New Roman" w:cs="Times New Roman"/>
          <w:sz w:val="24"/>
          <w:szCs w:val="24"/>
        </w:rPr>
        <w:t>в течние 3 часов при</w:t>
      </w:r>
      <w:r w:rsidRPr="0051296F">
        <w:rPr>
          <w:rFonts w:ascii="Times New Roman" w:hAnsi="Times New Roman" w:cs="Times New Roman"/>
          <w:sz w:val="24"/>
          <w:szCs w:val="24"/>
        </w:rPr>
        <w:t xml:space="preserve"> 85 °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296F">
        <w:rPr>
          <w:rFonts w:ascii="Times New Roman" w:hAnsi="Times New Roman" w:cs="Times New Roman"/>
          <w:sz w:val="24"/>
          <w:szCs w:val="24"/>
        </w:rPr>
        <w:t>.</w:t>
      </w:r>
    </w:p>
    <w:p w:rsidR="007A6A6D" w:rsidRPr="0051296F" w:rsidRDefault="0051296F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Pr="0051296F">
        <w:rPr>
          <w:rFonts w:ascii="Times New Roman" w:hAnsi="Times New Roman" w:cs="Times New Roman"/>
          <w:sz w:val="24"/>
          <w:szCs w:val="24"/>
        </w:rPr>
        <w:t xml:space="preserve"> 11.</w:t>
      </w:r>
      <w:r>
        <w:rPr>
          <w:rFonts w:ascii="Times New Roman" w:hAnsi="Times New Roman" w:cs="Times New Roman"/>
          <w:sz w:val="24"/>
          <w:szCs w:val="24"/>
        </w:rPr>
        <w:t>Окисление</w:t>
      </w:r>
      <w:r w:rsidRPr="00512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других</w:t>
      </w:r>
      <w:r w:rsidRPr="00512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алифатическихи циклических алкенов, катализируемое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7A6A6D" w:rsidRPr="0051296F">
        <w:rPr>
          <w:rFonts w:ascii="Times New Roman" w:hAnsi="Times New Roman" w:cs="Times New Roman"/>
          <w:sz w:val="24"/>
          <w:szCs w:val="24"/>
        </w:rPr>
        <w:t xml:space="preserve">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7A6A6D" w:rsidRPr="00512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использованием водной</w:t>
      </w:r>
      <w:r w:rsidR="007A6A6D" w:rsidRPr="0051296F">
        <w:rPr>
          <w:rFonts w:ascii="Times New Roman" w:hAnsi="Times New Roman" w:cs="Times New Roman"/>
          <w:sz w:val="24"/>
          <w:szCs w:val="24"/>
        </w:rPr>
        <w:t xml:space="preserve">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2333144"/>
            <wp:effectExtent l="19050" t="0" r="254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3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6D" w:rsidRPr="0051296F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 w:rsidRPr="005129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 w:rsidR="0051296F">
        <w:rPr>
          <w:rFonts w:ascii="Times New Roman" w:hAnsi="Times New Roman" w:cs="Times New Roman"/>
          <w:sz w:val="24"/>
          <w:szCs w:val="24"/>
        </w:rPr>
        <w:t>Реакция проводилась в ацетонитриле</w:t>
      </w:r>
      <w:r w:rsidRPr="0051296F">
        <w:rPr>
          <w:rFonts w:ascii="Times New Roman" w:hAnsi="Times New Roman" w:cs="Times New Roman"/>
          <w:sz w:val="24"/>
          <w:szCs w:val="24"/>
        </w:rPr>
        <w:t xml:space="preserve"> (10 </w:t>
      </w:r>
      <w:r w:rsidR="0051296F">
        <w:rPr>
          <w:rFonts w:ascii="Times New Roman" w:hAnsi="Times New Roman" w:cs="Times New Roman"/>
          <w:sz w:val="24"/>
          <w:szCs w:val="24"/>
        </w:rPr>
        <w:t>мл</w:t>
      </w:r>
      <w:r w:rsidRPr="0051296F">
        <w:rPr>
          <w:rFonts w:ascii="Times New Roman" w:hAnsi="Times New Roman" w:cs="Times New Roman"/>
          <w:sz w:val="24"/>
          <w:szCs w:val="24"/>
        </w:rPr>
        <w:t>)</w:t>
      </w:r>
      <w:r w:rsidR="0051296F">
        <w:rPr>
          <w:rFonts w:ascii="Times New Roman" w:hAnsi="Times New Roman" w:cs="Times New Roman"/>
          <w:sz w:val="24"/>
          <w:szCs w:val="24"/>
        </w:rPr>
        <w:t xml:space="preserve"> с алкеном</w:t>
      </w:r>
      <w:r w:rsidRPr="0051296F">
        <w:rPr>
          <w:rFonts w:ascii="Times New Roman" w:hAnsi="Times New Roman" w:cs="Times New Roman"/>
          <w:sz w:val="24"/>
          <w:szCs w:val="24"/>
        </w:rPr>
        <w:t xml:space="preserve"> (1.0 </w:t>
      </w:r>
      <w:r w:rsidR="0051296F"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 </w:t>
      </w:r>
      <w:r w:rsidR="0051296F">
        <w:rPr>
          <w:rFonts w:ascii="Times New Roman" w:hAnsi="Times New Roman" w:cs="Times New Roman"/>
          <w:sz w:val="24"/>
          <w:szCs w:val="24"/>
        </w:rPr>
        <w:t>с водной</w:t>
      </w:r>
      <w:r w:rsidRPr="0051296F">
        <w:rPr>
          <w:rFonts w:ascii="Times New Roman" w:hAnsi="Times New Roman" w:cs="Times New Roman"/>
          <w:sz w:val="24"/>
          <w:szCs w:val="24"/>
        </w:rPr>
        <w:t xml:space="preserve"> 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1296F">
        <w:rPr>
          <w:rFonts w:ascii="Times New Roman" w:hAnsi="Times New Roman" w:cs="Times New Roman"/>
          <w:sz w:val="24"/>
          <w:szCs w:val="24"/>
        </w:rPr>
        <w:t xml:space="preserve"> (4.0 </w:t>
      </w:r>
      <w:r w:rsidR="0051296F"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), 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1296F">
        <w:rPr>
          <w:rFonts w:ascii="Times New Roman" w:hAnsi="Times New Roman" w:cs="Times New Roman"/>
          <w:sz w:val="24"/>
          <w:szCs w:val="24"/>
        </w:rPr>
        <w:t xml:space="preserve"> (0.02 </w:t>
      </w:r>
      <w:r w:rsidR="0051296F"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 </w:t>
      </w:r>
      <w:r w:rsidR="0051296F">
        <w:rPr>
          <w:rFonts w:ascii="Times New Roman" w:hAnsi="Times New Roman" w:cs="Times New Roman"/>
          <w:sz w:val="24"/>
          <w:szCs w:val="24"/>
        </w:rPr>
        <w:t>при</w:t>
      </w:r>
      <w:r w:rsidRPr="0051296F">
        <w:rPr>
          <w:rFonts w:ascii="Times New Roman" w:hAnsi="Times New Roman" w:cs="Times New Roman"/>
          <w:sz w:val="24"/>
          <w:szCs w:val="24"/>
        </w:rPr>
        <w:t xml:space="preserve"> 85 °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296F">
        <w:rPr>
          <w:rFonts w:ascii="Times New Roman" w:hAnsi="Times New Roman" w:cs="Times New Roman"/>
          <w:sz w:val="24"/>
          <w:szCs w:val="24"/>
        </w:rPr>
        <w:t xml:space="preserve"> </w:t>
      </w:r>
      <w:r w:rsidR="0051296F" w:rsidRPr="0051296F">
        <w:rPr>
          <w:rFonts w:ascii="Times New Roman" w:hAnsi="Times New Roman" w:cs="Times New Roman"/>
          <w:sz w:val="24"/>
          <w:szCs w:val="24"/>
        </w:rPr>
        <w:t>после</w:t>
      </w:r>
      <w:r w:rsidRPr="0051296F">
        <w:rPr>
          <w:rFonts w:ascii="Times New Roman" w:hAnsi="Times New Roman" w:cs="Times New Roman"/>
          <w:sz w:val="24"/>
          <w:szCs w:val="24"/>
        </w:rPr>
        <w:t xml:space="preserve"> 3 </w:t>
      </w:r>
      <w:r w:rsidR="0051296F">
        <w:rPr>
          <w:rFonts w:ascii="Times New Roman" w:hAnsi="Times New Roman" w:cs="Times New Roman"/>
          <w:sz w:val="24"/>
          <w:szCs w:val="24"/>
        </w:rPr>
        <w:t>часов</w:t>
      </w:r>
    </w:p>
    <w:p w:rsidR="007A6A6D" w:rsidRPr="0051296F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A6D" w:rsidRPr="0051296F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A6D" w:rsidRPr="0051296F" w:rsidRDefault="0051296F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Таблица 12. Окисление некоторых ароматических и алифатических спиртов, катализируемое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7A6A6D" w:rsidRPr="005129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использованием водной 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A6A6D" w:rsidRPr="007A6A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7A6A6D"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2643873"/>
            <wp:effectExtent l="19050" t="0" r="254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43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A6D" w:rsidRPr="0051296F" w:rsidRDefault="0051296F" w:rsidP="007A6A6D">
      <w:pPr>
        <w:jc w:val="both"/>
        <w:rPr>
          <w:rFonts w:ascii="Times New Roman" w:hAnsi="Times New Roman" w:cs="Times New Roman"/>
          <w:sz w:val="24"/>
          <w:szCs w:val="24"/>
        </w:rPr>
      </w:pPr>
      <w:r w:rsidRPr="005129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</w:rPr>
        <w:t>Реакция проводилась в ацетонитриле</w:t>
      </w:r>
      <w:r w:rsidRPr="0051296F">
        <w:rPr>
          <w:rFonts w:ascii="Times New Roman" w:hAnsi="Times New Roman" w:cs="Times New Roman"/>
          <w:sz w:val="24"/>
          <w:szCs w:val="24"/>
        </w:rPr>
        <w:t xml:space="preserve"> (10 </w:t>
      </w:r>
      <w:r>
        <w:rPr>
          <w:rFonts w:ascii="Times New Roman" w:hAnsi="Times New Roman" w:cs="Times New Roman"/>
          <w:sz w:val="24"/>
          <w:szCs w:val="24"/>
        </w:rPr>
        <w:t>мл</w:t>
      </w:r>
      <w:r w:rsidRPr="0051296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со спиртом </w:t>
      </w:r>
      <w:r w:rsidRPr="0051296F">
        <w:rPr>
          <w:rFonts w:ascii="Times New Roman" w:hAnsi="Times New Roman" w:cs="Times New Roman"/>
          <w:sz w:val="24"/>
          <w:szCs w:val="24"/>
        </w:rPr>
        <w:t xml:space="preserve">(1.0 </w:t>
      </w:r>
      <w:r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с водной</w:t>
      </w:r>
      <w:r w:rsidRPr="0051296F">
        <w:rPr>
          <w:rFonts w:ascii="Times New Roman" w:hAnsi="Times New Roman" w:cs="Times New Roman"/>
          <w:sz w:val="24"/>
          <w:szCs w:val="24"/>
        </w:rPr>
        <w:t xml:space="preserve"> 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1296F">
        <w:rPr>
          <w:rFonts w:ascii="Times New Roman" w:hAnsi="Times New Roman" w:cs="Times New Roman"/>
          <w:sz w:val="24"/>
          <w:szCs w:val="24"/>
        </w:rPr>
        <w:t xml:space="preserve"> (4.0 </w:t>
      </w:r>
      <w:r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), 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MH</w:t>
      </w:r>
      <w:r w:rsidRPr="0051296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51296F">
        <w:rPr>
          <w:rFonts w:ascii="Times New Roman" w:hAnsi="Times New Roman" w:cs="Times New Roman"/>
          <w:sz w:val="24"/>
          <w:szCs w:val="24"/>
        </w:rPr>
        <w:t xml:space="preserve"> (0.02 </w:t>
      </w:r>
      <w:r>
        <w:rPr>
          <w:rFonts w:ascii="Times New Roman" w:hAnsi="Times New Roman" w:cs="Times New Roman"/>
          <w:sz w:val="24"/>
          <w:szCs w:val="24"/>
        </w:rPr>
        <w:t>ммоль</w:t>
      </w:r>
      <w:r w:rsidRPr="0051296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при</w:t>
      </w:r>
      <w:r w:rsidRPr="0051296F">
        <w:rPr>
          <w:rFonts w:ascii="Times New Roman" w:hAnsi="Times New Roman" w:cs="Times New Roman"/>
          <w:sz w:val="24"/>
          <w:szCs w:val="24"/>
        </w:rPr>
        <w:t xml:space="preserve"> 85 °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1296F">
        <w:rPr>
          <w:rFonts w:ascii="Times New Roman" w:hAnsi="Times New Roman" w:cs="Times New Roman"/>
          <w:sz w:val="24"/>
          <w:szCs w:val="24"/>
        </w:rPr>
        <w:t xml:space="preserve"> после 3 </w:t>
      </w:r>
      <w:r>
        <w:rPr>
          <w:rFonts w:ascii="Times New Roman" w:hAnsi="Times New Roman" w:cs="Times New Roman"/>
          <w:sz w:val="24"/>
          <w:szCs w:val="24"/>
        </w:rPr>
        <w:t>часов</w:t>
      </w:r>
    </w:p>
    <w:p w:rsidR="0018672D" w:rsidRPr="00A87FF6" w:rsidRDefault="0018672D" w:rsidP="003E45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FF6">
        <w:rPr>
          <w:rFonts w:ascii="Times New Roman" w:hAnsi="Times New Roman" w:cs="Times New Roman"/>
          <w:b/>
          <w:sz w:val="24"/>
          <w:szCs w:val="24"/>
        </w:rPr>
        <w:t xml:space="preserve">4 | </w:t>
      </w:r>
      <w:r w:rsidRPr="004E325B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51296F" w:rsidRDefault="0018672D" w:rsidP="003E4525">
      <w:pPr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Дигидроиндолоновый лиганд (H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8672D">
        <w:rPr>
          <w:rFonts w:ascii="Times New Roman" w:hAnsi="Times New Roman" w:cs="Times New Roman"/>
          <w:sz w:val="24"/>
          <w:szCs w:val="24"/>
        </w:rPr>
        <w:t>ID) был синтезирован как нежелательный и неожиданный продукт в присутствии</w:t>
      </w:r>
      <w:r w:rsidR="0051296F">
        <w:rPr>
          <w:rFonts w:ascii="Times New Roman" w:hAnsi="Times New Roman" w:cs="Times New Roman"/>
          <w:sz w:val="24"/>
          <w:szCs w:val="24"/>
        </w:rPr>
        <w:t xml:space="preserve"> фенилаланина посредством гомоспаривания</w:t>
      </w:r>
      <w:r w:rsidRPr="0018672D">
        <w:rPr>
          <w:rFonts w:ascii="Times New Roman" w:hAnsi="Times New Roman" w:cs="Times New Roman"/>
          <w:sz w:val="24"/>
          <w:szCs w:val="24"/>
        </w:rPr>
        <w:t xml:space="preserve"> или димеризации изатина. 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8672D">
        <w:rPr>
          <w:rFonts w:ascii="Times New Roman" w:hAnsi="Times New Roman" w:cs="Times New Roman"/>
          <w:sz w:val="24"/>
          <w:szCs w:val="24"/>
        </w:rPr>
        <w:t xml:space="preserve">ID </w:t>
      </w:r>
      <w:r w:rsidR="0051296F">
        <w:rPr>
          <w:rFonts w:ascii="Times New Roman" w:hAnsi="Times New Roman" w:cs="Times New Roman"/>
          <w:sz w:val="24"/>
          <w:szCs w:val="24"/>
        </w:rPr>
        <w:t>был характеризован</w:t>
      </w:r>
      <w:r w:rsidRPr="0018672D">
        <w:rPr>
          <w:rFonts w:ascii="Times New Roman" w:hAnsi="Times New Roman" w:cs="Times New Roman"/>
          <w:sz w:val="24"/>
          <w:szCs w:val="24"/>
        </w:rPr>
        <w:t xml:space="preserve"> рентгеноструктурным анализом. Лиганд ведет себя как одноосновный бидентат</w:t>
      </w:r>
      <w:r w:rsidR="0051296F">
        <w:rPr>
          <w:rFonts w:ascii="Times New Roman" w:hAnsi="Times New Roman" w:cs="Times New Roman"/>
          <w:sz w:val="24"/>
          <w:szCs w:val="24"/>
        </w:rPr>
        <w:t>ный лиганд</w:t>
      </w:r>
      <w:r w:rsidRPr="0018672D">
        <w:rPr>
          <w:rFonts w:ascii="Times New Roman" w:hAnsi="Times New Roman" w:cs="Times New Roman"/>
          <w:sz w:val="24"/>
          <w:szCs w:val="24"/>
        </w:rPr>
        <w:t>, обр</w:t>
      </w:r>
      <w:r w:rsidRPr="00076FBF">
        <w:rPr>
          <w:rFonts w:ascii="Times New Roman" w:hAnsi="Times New Roman" w:cs="Times New Roman"/>
          <w:sz w:val="24"/>
          <w:szCs w:val="24"/>
        </w:rPr>
        <w:t>аз</w:t>
      </w:r>
      <w:r w:rsidR="0051296F">
        <w:rPr>
          <w:rFonts w:ascii="Times New Roman" w:hAnsi="Times New Roman" w:cs="Times New Roman"/>
          <w:sz w:val="24"/>
          <w:szCs w:val="24"/>
        </w:rPr>
        <w:t>уя комплексы с низко</w:t>
      </w:r>
      <w:r w:rsidRPr="0018672D">
        <w:rPr>
          <w:rFonts w:ascii="Times New Roman" w:hAnsi="Times New Roman" w:cs="Times New Roman"/>
          <w:sz w:val="24"/>
          <w:szCs w:val="24"/>
        </w:rPr>
        <w:t>валентным</w:t>
      </w:r>
      <w:r w:rsidR="0051296F">
        <w:rPr>
          <w:rFonts w:ascii="Times New Roman" w:hAnsi="Times New Roman" w:cs="Times New Roman"/>
          <w:sz w:val="24"/>
          <w:szCs w:val="24"/>
        </w:rPr>
        <w:t xml:space="preserve">и ионами </w:t>
      </w:r>
      <w:r w:rsidRPr="0018672D">
        <w:rPr>
          <w:rFonts w:ascii="Times New Roman" w:hAnsi="Times New Roman" w:cs="Times New Roman"/>
          <w:sz w:val="24"/>
          <w:szCs w:val="24"/>
        </w:rPr>
        <w:t>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18672D">
        <w:rPr>
          <w:rFonts w:ascii="Times New Roman" w:hAnsi="Times New Roman" w:cs="Times New Roman"/>
          <w:sz w:val="24"/>
          <w:szCs w:val="24"/>
        </w:rPr>
        <w:t xml:space="preserve"> или 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="0051296F">
        <w:rPr>
          <w:rFonts w:ascii="Times New Roman" w:hAnsi="Times New Roman" w:cs="Times New Roman"/>
          <w:sz w:val="24"/>
          <w:szCs w:val="24"/>
        </w:rPr>
        <w:t xml:space="preserve"> и высоко</w:t>
      </w:r>
      <w:r w:rsidRPr="0018672D">
        <w:rPr>
          <w:rFonts w:ascii="Times New Roman" w:hAnsi="Times New Roman" w:cs="Times New Roman"/>
          <w:sz w:val="24"/>
          <w:szCs w:val="24"/>
        </w:rPr>
        <w:t>валентным VO</w:t>
      </w:r>
      <w:r w:rsidR="00965F5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51296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</w:rPr>
        <w:t>ион</w:t>
      </w:r>
      <w:r w:rsidR="0051296F">
        <w:rPr>
          <w:rFonts w:ascii="Times New Roman" w:hAnsi="Times New Roman" w:cs="Times New Roman"/>
          <w:sz w:val="24"/>
          <w:szCs w:val="24"/>
        </w:rPr>
        <w:t>ом</w:t>
      </w:r>
      <w:r w:rsidRPr="0018672D">
        <w:rPr>
          <w:rFonts w:ascii="Times New Roman" w:hAnsi="Times New Roman" w:cs="Times New Roman"/>
          <w:sz w:val="24"/>
          <w:szCs w:val="24"/>
        </w:rPr>
        <w:t xml:space="preserve"> в молярных отношениях 2: 1 (лиганд: металл). Синтезированные комплексы (MH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ID) были охарактеризованы различными физико-химическими средствами. Определены термодин</w:t>
      </w:r>
      <w:r w:rsidR="0051296F">
        <w:rPr>
          <w:rFonts w:ascii="Times New Roman" w:hAnsi="Times New Roman" w:cs="Times New Roman"/>
          <w:sz w:val="24"/>
          <w:szCs w:val="24"/>
        </w:rPr>
        <w:t>амические параметры комплексов металл</w:t>
      </w:r>
      <w:r w:rsidRPr="0018672D">
        <w:rPr>
          <w:rFonts w:ascii="Times New Roman" w:hAnsi="Times New Roman" w:cs="Times New Roman"/>
          <w:sz w:val="24"/>
          <w:szCs w:val="24"/>
        </w:rPr>
        <w:t>-дигидроиндолона, демонстрирующих высокую стабильность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ID. </w:t>
      </w:r>
    </w:p>
    <w:p w:rsidR="0051296F" w:rsidRDefault="0018672D" w:rsidP="00512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Каталитическую окислительно-восстановительную активность MH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изучали при окислении цис-циклооктена, бензилово</w:t>
      </w:r>
      <w:r w:rsidR="0051296F">
        <w:rPr>
          <w:rFonts w:ascii="Times New Roman" w:hAnsi="Times New Roman" w:cs="Times New Roman"/>
          <w:sz w:val="24"/>
          <w:szCs w:val="24"/>
        </w:rPr>
        <w:t>го спирта и тиофена водной  перекисью водорода</w:t>
      </w:r>
      <w:r w:rsidRPr="0018672D">
        <w:rPr>
          <w:rFonts w:ascii="Times New Roman" w:hAnsi="Times New Roman" w:cs="Times New Roman"/>
          <w:sz w:val="24"/>
          <w:szCs w:val="24"/>
        </w:rPr>
        <w:t>, в присутствии и отсутствии ацетонитрила, как орган</w:t>
      </w:r>
      <w:r w:rsidR="0051296F">
        <w:rPr>
          <w:rFonts w:ascii="Times New Roman" w:hAnsi="Times New Roman" w:cs="Times New Roman"/>
          <w:sz w:val="24"/>
          <w:szCs w:val="24"/>
        </w:rPr>
        <w:t>ического растворителя, при 85 °</w:t>
      </w:r>
      <w:r w:rsidRPr="0018672D">
        <w:rPr>
          <w:rFonts w:ascii="Times New Roman" w:hAnsi="Times New Roman" w:cs="Times New Roman"/>
          <w:sz w:val="24"/>
          <w:szCs w:val="24"/>
        </w:rPr>
        <w:t>C.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 обладает самым высоким каталитическим потенциалом по сравнению с </w:t>
      </w:r>
      <w:r w:rsidR="0051296F">
        <w:rPr>
          <w:rFonts w:ascii="Times New Roman" w:hAnsi="Times New Roman" w:cs="Times New Roman"/>
          <w:sz w:val="24"/>
          <w:szCs w:val="24"/>
        </w:rPr>
        <w:t>комплексами на основе как</w:t>
      </w:r>
      <w:r w:rsidRPr="0018672D">
        <w:rPr>
          <w:rFonts w:ascii="Times New Roman" w:hAnsi="Times New Roman" w:cs="Times New Roman"/>
          <w:sz w:val="24"/>
          <w:szCs w:val="24"/>
        </w:rPr>
        <w:t xml:space="preserve"> Ni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2 +</w:t>
      </w:r>
      <w:r w:rsidRPr="0018672D">
        <w:rPr>
          <w:rFonts w:ascii="Times New Roman" w:hAnsi="Times New Roman" w:cs="Times New Roman"/>
          <w:sz w:val="24"/>
          <w:szCs w:val="24"/>
        </w:rPr>
        <w:t xml:space="preserve"> -, так и Cu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8672D">
        <w:rPr>
          <w:rFonts w:ascii="Times New Roman" w:hAnsi="Times New Roman" w:cs="Times New Roman"/>
          <w:sz w:val="24"/>
          <w:szCs w:val="24"/>
        </w:rPr>
        <w:t>в одной и той же однородной аэробной атмосфере. Высокая степень окисления иона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8672D">
        <w:rPr>
          <w:rFonts w:ascii="Times New Roman" w:hAnsi="Times New Roman" w:cs="Times New Roman"/>
          <w:sz w:val="24"/>
          <w:szCs w:val="24"/>
        </w:rPr>
        <w:t xml:space="preserve">с сильным </w:t>
      </w:r>
      <w:r w:rsidR="0051296F">
        <w:rPr>
          <w:rFonts w:ascii="Times New Roman" w:hAnsi="Times New Roman" w:cs="Times New Roman"/>
          <w:sz w:val="24"/>
          <w:szCs w:val="24"/>
        </w:rPr>
        <w:t>взаимо</w:t>
      </w:r>
      <w:r w:rsidRPr="0018672D">
        <w:rPr>
          <w:rFonts w:ascii="Times New Roman" w:hAnsi="Times New Roman" w:cs="Times New Roman"/>
          <w:sz w:val="24"/>
          <w:szCs w:val="24"/>
        </w:rPr>
        <w:t>обменом окислительных состояний между V</w:t>
      </w:r>
      <w:r w:rsidR="0051296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18672D">
        <w:rPr>
          <w:rFonts w:ascii="Times New Roman" w:hAnsi="Times New Roman" w:cs="Times New Roman"/>
          <w:sz w:val="24"/>
          <w:szCs w:val="24"/>
        </w:rPr>
        <w:t xml:space="preserve"> и V</w:t>
      </w:r>
      <w:r w:rsidR="0051296F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+, </w:t>
      </w:r>
      <w:r w:rsidRPr="0018672D">
        <w:rPr>
          <w:rFonts w:ascii="Times New Roman" w:hAnsi="Times New Roman" w:cs="Times New Roman"/>
          <w:sz w:val="24"/>
          <w:szCs w:val="24"/>
        </w:rPr>
        <w:t>высокая обратимость электрохимических свойств частиц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8672D">
        <w:rPr>
          <w:rFonts w:ascii="Times New Roman" w:hAnsi="Times New Roman" w:cs="Times New Roman"/>
          <w:sz w:val="24"/>
          <w:szCs w:val="24"/>
        </w:rPr>
        <w:t>и высокое сродство ионов VO</w:t>
      </w:r>
      <w:r w:rsidRPr="00076FBF">
        <w:rPr>
          <w:rFonts w:ascii="Times New Roman" w:hAnsi="Times New Roman" w:cs="Times New Roman"/>
          <w:sz w:val="24"/>
          <w:szCs w:val="24"/>
          <w:vertAlign w:val="superscript"/>
        </w:rPr>
        <w:t xml:space="preserve">2 + </w:t>
      </w:r>
      <w:r w:rsidRPr="0018672D">
        <w:rPr>
          <w:rFonts w:ascii="Times New Roman" w:hAnsi="Times New Roman" w:cs="Times New Roman"/>
          <w:sz w:val="24"/>
          <w:szCs w:val="24"/>
        </w:rPr>
        <w:t>к реакциям оксиген</w:t>
      </w:r>
      <w:r w:rsidR="004C1ADB">
        <w:rPr>
          <w:rFonts w:ascii="Times New Roman" w:hAnsi="Times New Roman" w:cs="Times New Roman"/>
          <w:sz w:val="24"/>
          <w:szCs w:val="24"/>
        </w:rPr>
        <w:t>из</w:t>
      </w:r>
      <w:r w:rsidRPr="0018672D">
        <w:rPr>
          <w:rFonts w:ascii="Times New Roman" w:hAnsi="Times New Roman" w:cs="Times New Roman"/>
          <w:sz w:val="24"/>
          <w:szCs w:val="24"/>
        </w:rPr>
        <w:t>ации являются основными факторами для более высокого каталитического потенциала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 по сравнению </w:t>
      </w:r>
      <w:r w:rsidR="0051296F">
        <w:rPr>
          <w:rFonts w:ascii="Times New Roman" w:hAnsi="Times New Roman" w:cs="Times New Roman"/>
          <w:sz w:val="24"/>
          <w:szCs w:val="24"/>
        </w:rPr>
        <w:t xml:space="preserve">с </w:t>
      </w:r>
      <w:r w:rsidRPr="0018672D">
        <w:rPr>
          <w:rFonts w:ascii="Times New Roman" w:hAnsi="Times New Roman" w:cs="Times New Roman"/>
          <w:sz w:val="24"/>
          <w:szCs w:val="24"/>
        </w:rPr>
        <w:t>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и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 xml:space="preserve">ID. </w:t>
      </w:r>
    </w:p>
    <w:p w:rsidR="0018672D" w:rsidRDefault="0018672D" w:rsidP="0051296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72D">
        <w:rPr>
          <w:rFonts w:ascii="Times New Roman" w:hAnsi="Times New Roman" w:cs="Times New Roman"/>
          <w:sz w:val="24"/>
          <w:szCs w:val="24"/>
        </w:rPr>
        <w:t>В условиях отсутствия растворителей окисление цисциклооктена, бензилового спирта и тиофена водной водой, катализируемое 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ID,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или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ID, демонстрирует высокую неконтролируемую конверсию с умеренной хемоселективностью. Процессы окисления в ацетонитриле более эффективны, чем в условиях отсутствия растворителя.</w:t>
      </w:r>
      <w:r w:rsidR="0051296F">
        <w:rPr>
          <w:rFonts w:ascii="Times New Roman" w:hAnsi="Times New Roman" w:cs="Times New Roman"/>
          <w:sz w:val="24"/>
          <w:szCs w:val="24"/>
        </w:rPr>
        <w:t xml:space="preserve"> </w:t>
      </w:r>
      <w:r w:rsidRPr="0018672D">
        <w:rPr>
          <w:rFonts w:ascii="Times New Roman" w:hAnsi="Times New Roman" w:cs="Times New Roman"/>
          <w:sz w:val="24"/>
          <w:szCs w:val="24"/>
        </w:rPr>
        <w:t>Процессы окисления при оптимизированных условиях реакции в ацетонитриле некоторых алифатических или циклических алкенов и спиртов, катализируемых NiH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ID, CuH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 или VOH</w:t>
      </w:r>
      <w:r w:rsidRPr="00076FB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8672D">
        <w:rPr>
          <w:rFonts w:ascii="Times New Roman" w:hAnsi="Times New Roman" w:cs="Times New Roman"/>
          <w:sz w:val="24"/>
          <w:szCs w:val="24"/>
        </w:rPr>
        <w:t>ID, давали высокий потенциал конверсии с хорошей или низкой хемоселективностью целевых продуктов. Был предложен краткий механизм катализируемых окислительно-восстановительных процессов, включающий стадии переноса электрона и переноса кислорода.</w:t>
      </w:r>
    </w:p>
    <w:p w:rsidR="007A6A6D" w:rsidRPr="00A87FF6" w:rsidRDefault="007A6A6D" w:rsidP="007A6A6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7FF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ORCID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Mohamed Shaker S. Adam http://orcid.org/0000-0001-8826-3558</w:t>
      </w:r>
    </w:p>
    <w:p w:rsidR="007A6A6D" w:rsidRPr="00965F51" w:rsidRDefault="00965F51" w:rsidP="007A6A6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5F51">
        <w:rPr>
          <w:rFonts w:ascii="Times New Roman" w:hAnsi="Times New Roman" w:cs="Times New Roman"/>
          <w:b/>
          <w:sz w:val="24"/>
          <w:szCs w:val="24"/>
        </w:rPr>
        <w:t>Ссылки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[1] G. Parshall, S. Ittel, Homogeneous Catalysis, 2nd ed., Wiley,New York 1992.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[2] B. Cornils, W. A. Herrmann, Applied homogeneous catalysiswith organometallic compounds, VCH, Weinheim, 1996.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[3] R. A. Sheldon, J. K. Kochi, Metal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Catalyzed Oxidations ofOrganic Compounds, Academic Press, New York 1981.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[4] M. Cindric, G. Pavlovic, R. Katava, D. Agustin, New J. Chem.2017, 41, 594.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[5] A. Bezaatpour, E. Askarizadeh, S. Akbarpour, M. Amiria, B.Babaeia, Mol. Catal. 2017, 436, 199.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[6] Y. Zhang, L. Zhao, H. Zhang, R. Huang, J. Zhao, Appl.Organomet. Chem. 2017, 31, e3709.</w:t>
      </w:r>
    </w:p>
    <w:p w:rsidR="00965F51" w:rsidRPr="00A87FF6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[7] L. M. T. Frijaa, E. C. B. A. Alegria, M. Sutradhar, M. L. S.Cristianoc, A. Ismael, M. N. Kopylovicha, A. J. L. Pombeiro,J. Mol. Catal. A 2016, 425, 283.</w:t>
      </w:r>
    </w:p>
    <w:p w:rsidR="007A6A6D" w:rsidRPr="00965F51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[8] N. M. R. Martins, K. T. Mahmudov, M. F. C. G. da Silva, L. M. D.R. S. Martins, A. J. L. Pombeiro, New J. Chem. 2016, 40, 10071.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[9] J. A. L. da Silva, J. J. R. F. da Silva, A. J. L. Pombeiro, Coord.Chem. Rev. 2011, 255, 2232.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[10] M. Sedighipoor, A. H. Kianfar, W. A. K. Mahmood, M. H.Azarian, Inorg. Chim. Acta 2017, 457, 116.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[11] M. Khorshidifard, H. A. Rudbari, B. Askari, M. Sahihi, M. R.Farsani, F. Jalilian, G. Bruno, Polyhedron 2015, 95, 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[12] P. Gholamzadeh, G. M. Ziarani, A. Badiei, A. A. Soorki, N.Lashgari, Res. Chem. Intermed. 2013, 39, 3925.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[13] P. Zhao, Y. Li, G. Gao, S. Wang, Y. Yan, X. Zhan, Z. Lui, Z. Mao,S. Chen, L. Wang, Eur. J. Med. Chem. 2014, 86,165.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[14] X. K. Wee, T. Yang, M. L. Go, Chem. Med. Chem. 2012, 7, 777.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[15] T. Lei, J. Y. Wang, J. Pei, Acc. Chem. Res. 2014, 47, 1117.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[16] E. Wang, W. Mammo, M. R. Andersson, Adv. Mater. 2014, 26,1801.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[17] P. Deng, Q. Zhang, Polym. Chem. 2014, 5, 3298.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[18] Y. Deng, J. Liu, J. Wang, L. Liu, W. Li, H. Tian, X. Zhang, Z.Xie, Y. Geng, F. Wang, Adv. Mater. 2014, 26, 471.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[19] T. Lei, J. Dou, Z.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J. Ma, C.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H. Yao, C.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J. Liu, J.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Y. Wang, J. Pei,J. Am. Chem. Soc. 2012, 134, 20025.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[20] E. Wang, Z. Ma, Z. Zhang, K. Vandewal, P. Henriksson, O.Inganäs, F. Zhang, M. R. Andersson, J. Am. Chem. Soc. 2011,133, 14244.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[21] T. Lei, Y. Cao, Y. Fan, C.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J. Liu, S.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C. Yuan, J. Pei, J. Am. Chem.Soc. 2011, 133, 6099.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lastRenderedPageBreak/>
        <w:t>[22] J. Mei, K. R. Graham, R. Stalder, J. R. Reynolds, Org. Lett. 2010,12, 660.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[23] M. Liu, S. Qiu, Y. Ye, G. Yin, Tetrahedron Lett. 2016, 57, 5856.[24] P. B. Thakur, H. M. Meshram, RSC Adv. 2014, 4, 5343.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[25] M. Yadav, L. Gope, T. K. Sarkar, Res. Chem. Intermed. 2016, 42,2641.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[26] H. L. Singh, J. B. Singh, Res. Chem. Intermed. 2013, 39, 1997.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[27] J. T. Mague, S. K. Mohamed, M. Akkurt, M. S. S. Adam, F. E.Hawaiz, IUCrData 2017, 2, x170139.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[28] D. F. Back, G. M. de Oliveira, D. Roman, M. A. Ballin, R. Kober,P. C. Piquini, Inorg. Chim. Acta 2014, 412, 6.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[29] H. Keypour, A. Shooshtari, M. Rezaeivala, F. Ozturkkup, H. A.Rudbari, Polyhedron 2015, 100, 180.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[30] M. S. S. Adam, M. M. Youssef, M. F. Abo Elghar, A. M. Hafez,U. El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Ayaan, Appl. Organomet. Chem. 2017, 31, https://doi.org/10.1002/aoc.3650.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[31] W. J. Geary, Coord. Chem. Rev. 1971, 7, 81.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[32] K. H. Thompson, K. Bohmerle, E. Polishchuk, C. Martins, P.Toleikis, J. Tse, V. Yuen, J. H. McNeill, C. Orvig, J. Inorg.Biochem. 2004, 98, 2063.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[33] P. Job, Ann. Chem. 1928, 9, 113.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[34] R. J. P. Williams, J. Phys. Chem. 1954, 58, 121.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[35] M. Sutradhar, L. M. D. R. S. Martins, M. F. C. G. da Silva, A. J.L. Pombeiro, Coord. Chem. Rev. 2015, 301–302, 200.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[36] D. Ramakrishna, B. R. Bhat, R. Karvembu, Cat. Com. 2010, 11,498.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[37] M. Hatefi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Ardakani, S. Saeednia, Z. Pakdin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Parizi, M.Rafeezadeh, Res. Chem. Intermed. 2016, 42, 7223.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[38] M. Sutradhar, E. C. B. A. Alegria, K. T. Mahmudov, M. F. C. G.da Silva, A. J. L. Pombeiro, RSC Adv. 2016, 6, 8079.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[39] J.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E. Backvall, Modern Oxidation Methods, Wiley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VCH,Weinheim 2004 193.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[40] L. Xu, J. Cheng, M. L. Trudell, J. Org. Chem. 2003, 68, 5388.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[41] L. H. Abdel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Rahman, A. M. Abu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Dief, M. S. S. Adam, S. K.Hamdan, Catal. Lett. 2016, 146, 1373.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[42] M. S. S. Adam, A. M. Hafez, I. Elghamry, in press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[43] A. M. Nassar, Appl. Organomet. Chem. 2017, e4056.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[44] R. Antony, S. T. D. Manickam, S. Balakumar, J. Inorg.Organomet. Polym. 2017, 27, 418.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[45] S. Rayati, E. Khodaei, M. Jafarian, A. Bahrami, A. Wojtczak, A.Kozakiewicz, J. Coord. Chem. 2017, 7, 1424.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[46] T. F. S. Silva, B. G. M. Rocha, M. F. G. da Silva, L. M. D. R. S.Martins, A. J. L. Pombeiro, New J. Chem. 2016, 40, 528.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lastRenderedPageBreak/>
        <w:t>[47] M. Sutradhar, A. J. L. Pombeiro, Coord. Chem. Rev. 2014, 265,89.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[48] M. Sutradhar, T. R. Barman, S. Ghosh, M. G. B. Drew, J. Mol.Struct. 2013, 1037, 276.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[49] I. K. Biernacka, K. Biernacki, A. L. Magalhaes, A. M. Fonseca, I.C. Neves, J. Catal. 2011, 278, 102.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[50] M. M. Conejo, P. Ávila, E. Álvarez, A. Galindo, Inorg. Chim.Acta 2017, 455, 638.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[51] N. C. Desai, J. A. Chudasama, T. J. Karkar, B. Y. Patel, K. A.Jadeja, D. R. Godhani, J. P. Mehta, J. Mol. Catal. A 2016, 424,203.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[52] S. Urus, H. Adıgüzel, M. Incesu, Chem. Eng. J. 2016, 296, 90.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[53] M. S. S. Adam, Monatsh. Chem. 2015, 146, 1823.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[54] S. Hazra, L. M. D. R. S. Martins, M. F. C. G. da Silva, A. J. L.Pombeiro, RSC Adv. 2015, 5, 90079.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[55] E. Steves, S. S. Stahl, J. Am. Chem. Soc. 2013, 135, 15742.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[56] E. Zueva, P. Walton, J. E. McGrady, Dalton Trans. 2006, 159.</w:t>
      </w:r>
    </w:p>
    <w:p w:rsidR="007A6A6D" w:rsidRPr="007A6A6D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[57] S. Biswas, A. Dutta, M. Debnath, M. Dolai, K. K. Das, M. Ali,Dalton Trans. 2013, 42, 13210.</w:t>
      </w:r>
    </w:p>
    <w:p w:rsidR="007A6A6D" w:rsidRPr="00965F51" w:rsidRDefault="007A6A6D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6A6D">
        <w:rPr>
          <w:rFonts w:ascii="Times New Roman" w:hAnsi="Times New Roman" w:cs="Times New Roman"/>
          <w:sz w:val="24"/>
          <w:szCs w:val="24"/>
          <w:lang w:val="en-US"/>
        </w:rPr>
        <w:t>[58] M. S. S. Adam, H. M. Abd El</w:t>
      </w:r>
      <w:r w:rsidRPr="007A6A6D">
        <w:rPr>
          <w:rFonts w:ascii="Cambria Math" w:hAnsi="Cambria Math" w:cs="Cambria Math"/>
          <w:sz w:val="24"/>
          <w:szCs w:val="24"/>
          <w:lang w:val="en-US"/>
        </w:rPr>
        <w:t>‐</w:t>
      </w:r>
      <w:r w:rsidRPr="007A6A6D">
        <w:rPr>
          <w:rFonts w:ascii="Times New Roman" w:hAnsi="Times New Roman" w:cs="Times New Roman"/>
          <w:sz w:val="24"/>
          <w:szCs w:val="24"/>
          <w:lang w:val="en-US"/>
        </w:rPr>
        <w:t>Lateef, K. A. Soliman, J. Mol. Liq.2018, 250, 207.</w:t>
      </w:r>
    </w:p>
    <w:p w:rsidR="00965F51" w:rsidRPr="00965F51" w:rsidRDefault="00965F51" w:rsidP="007A6A6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5F51" w:rsidRPr="00965F51" w:rsidSect="003E4525">
      <w:pgSz w:w="11906" w:h="16838"/>
      <w:pgMar w:top="720" w:right="720" w:bottom="720" w:left="720" w:header="708" w:footer="708" w:gutter="0"/>
      <w:cols w:space="65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C73CF7"/>
    <w:rsid w:val="00034205"/>
    <w:rsid w:val="00076FBF"/>
    <w:rsid w:val="001361EE"/>
    <w:rsid w:val="00156CC7"/>
    <w:rsid w:val="00157EBA"/>
    <w:rsid w:val="0018672D"/>
    <w:rsid w:val="001930B2"/>
    <w:rsid w:val="001D62E8"/>
    <w:rsid w:val="001E19BF"/>
    <w:rsid w:val="001E50FD"/>
    <w:rsid w:val="001F4CFC"/>
    <w:rsid w:val="00210643"/>
    <w:rsid w:val="00227E35"/>
    <w:rsid w:val="00242847"/>
    <w:rsid w:val="0027202A"/>
    <w:rsid w:val="00273796"/>
    <w:rsid w:val="0029390D"/>
    <w:rsid w:val="00296943"/>
    <w:rsid w:val="002970EE"/>
    <w:rsid w:val="002D5600"/>
    <w:rsid w:val="003C08DA"/>
    <w:rsid w:val="003D26FA"/>
    <w:rsid w:val="003E4525"/>
    <w:rsid w:val="003F367C"/>
    <w:rsid w:val="004166DA"/>
    <w:rsid w:val="004C1ADB"/>
    <w:rsid w:val="004E325B"/>
    <w:rsid w:val="004F791D"/>
    <w:rsid w:val="0051296F"/>
    <w:rsid w:val="00521B5C"/>
    <w:rsid w:val="00552C2E"/>
    <w:rsid w:val="0055755A"/>
    <w:rsid w:val="00576857"/>
    <w:rsid w:val="005E4CF7"/>
    <w:rsid w:val="00625185"/>
    <w:rsid w:val="00626913"/>
    <w:rsid w:val="0069704C"/>
    <w:rsid w:val="00712FE0"/>
    <w:rsid w:val="007221ED"/>
    <w:rsid w:val="00740536"/>
    <w:rsid w:val="00763647"/>
    <w:rsid w:val="007762A1"/>
    <w:rsid w:val="00777B8D"/>
    <w:rsid w:val="007A6A6D"/>
    <w:rsid w:val="008B0449"/>
    <w:rsid w:val="008D21D5"/>
    <w:rsid w:val="00965F51"/>
    <w:rsid w:val="00A13161"/>
    <w:rsid w:val="00A1449A"/>
    <w:rsid w:val="00A260AA"/>
    <w:rsid w:val="00A44F1A"/>
    <w:rsid w:val="00A86082"/>
    <w:rsid w:val="00A87FF6"/>
    <w:rsid w:val="00AA5028"/>
    <w:rsid w:val="00AF20C6"/>
    <w:rsid w:val="00B235A2"/>
    <w:rsid w:val="00B54485"/>
    <w:rsid w:val="00B66E62"/>
    <w:rsid w:val="00B76813"/>
    <w:rsid w:val="00BE0BF7"/>
    <w:rsid w:val="00C235EF"/>
    <w:rsid w:val="00C3243D"/>
    <w:rsid w:val="00C446D7"/>
    <w:rsid w:val="00C73CF7"/>
    <w:rsid w:val="00C80FF5"/>
    <w:rsid w:val="00CB1F1C"/>
    <w:rsid w:val="00CF064A"/>
    <w:rsid w:val="00CF6593"/>
    <w:rsid w:val="00D13FD0"/>
    <w:rsid w:val="00D2267B"/>
    <w:rsid w:val="00D5090F"/>
    <w:rsid w:val="00E05469"/>
    <w:rsid w:val="00E06574"/>
    <w:rsid w:val="00E2250F"/>
    <w:rsid w:val="00EC3DEF"/>
    <w:rsid w:val="00F20290"/>
    <w:rsid w:val="00F6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B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7B8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777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2826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62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357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2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7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1</Pages>
  <Words>6193</Words>
  <Characters>35306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Rufat</dc:creator>
  <cp:lastModifiedBy>1</cp:lastModifiedBy>
  <cp:revision>35</cp:revision>
  <dcterms:created xsi:type="dcterms:W3CDTF">2019-03-25T15:46:00Z</dcterms:created>
  <dcterms:modified xsi:type="dcterms:W3CDTF">2019-05-30T08:21:00Z</dcterms:modified>
</cp:coreProperties>
</file>