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8E12" w14:textId="5BD95AC7" w:rsidR="002D5E74" w:rsidRPr="002B580B" w:rsidRDefault="002D5E74" w:rsidP="002D5E74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14:paraId="65B8261F" w14:textId="77777777" w:rsidR="002D5E74" w:rsidRPr="002B580B" w:rsidRDefault="002D5E74" w:rsidP="002D5E74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 xml:space="preserve">Утверждено Приказом ФИЦ </w:t>
      </w:r>
      <w:proofErr w:type="spellStart"/>
      <w:r w:rsidRPr="002B580B">
        <w:rPr>
          <w:sz w:val="26"/>
          <w:szCs w:val="26"/>
        </w:rPr>
        <w:t>КазНЦ</w:t>
      </w:r>
      <w:proofErr w:type="spellEnd"/>
      <w:r w:rsidRPr="002B580B">
        <w:rPr>
          <w:sz w:val="26"/>
          <w:szCs w:val="26"/>
        </w:rPr>
        <w:t xml:space="preserve"> РАН</w:t>
      </w:r>
    </w:p>
    <w:p w14:paraId="649B6E71" w14:textId="77777777" w:rsidR="002D5E74" w:rsidRPr="002B580B" w:rsidRDefault="002D5E74" w:rsidP="002D5E74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>от _</w:t>
      </w:r>
      <w:r>
        <w:rPr>
          <w:sz w:val="26"/>
          <w:szCs w:val="26"/>
        </w:rPr>
        <w:t>______</w:t>
      </w:r>
      <w:r w:rsidRPr="002B580B">
        <w:rPr>
          <w:sz w:val="26"/>
          <w:szCs w:val="26"/>
        </w:rPr>
        <w:t>____ № ______</w:t>
      </w:r>
    </w:p>
    <w:p w14:paraId="39E8D691" w14:textId="77777777" w:rsidR="002D5E74" w:rsidRPr="002B580B" w:rsidRDefault="002D5E74" w:rsidP="002D5E74">
      <w:pPr>
        <w:jc w:val="right"/>
        <w:rPr>
          <w:sz w:val="26"/>
          <w:szCs w:val="26"/>
        </w:rPr>
      </w:pPr>
    </w:p>
    <w:p w14:paraId="347C59A2" w14:textId="77777777" w:rsidR="002D5E74" w:rsidRPr="005F3CFF" w:rsidRDefault="002D5E74" w:rsidP="002D5E74">
      <w:pPr>
        <w:spacing w:line="276" w:lineRule="auto"/>
        <w:ind w:firstLine="4253"/>
        <w:rPr>
          <w:sz w:val="26"/>
          <w:szCs w:val="26"/>
        </w:rPr>
      </w:pPr>
      <w:r w:rsidRPr="005F3CFF">
        <w:rPr>
          <w:sz w:val="26"/>
          <w:szCs w:val="26"/>
        </w:rPr>
        <w:t>Разработано и рекомендовано к утверждению</w:t>
      </w:r>
    </w:p>
    <w:p w14:paraId="21877757" w14:textId="77777777" w:rsidR="002D5E74" w:rsidRPr="005F3CFF" w:rsidRDefault="002D5E74" w:rsidP="002D5E74">
      <w:pPr>
        <w:spacing w:line="276" w:lineRule="auto"/>
        <w:ind w:firstLine="4253"/>
        <w:rPr>
          <w:sz w:val="26"/>
          <w:szCs w:val="26"/>
          <w:highlight w:val="yellow"/>
        </w:rPr>
      </w:pPr>
      <w:r w:rsidRPr="005F3CFF">
        <w:rPr>
          <w:sz w:val="26"/>
          <w:szCs w:val="26"/>
        </w:rPr>
        <w:t xml:space="preserve">Ученым советом </w:t>
      </w:r>
      <w:proofErr w:type="spellStart"/>
      <w:r w:rsidRPr="005F3CFF">
        <w:rPr>
          <w:sz w:val="26"/>
          <w:szCs w:val="26"/>
        </w:rPr>
        <w:t>ТатНИИСХ</w:t>
      </w:r>
      <w:proofErr w:type="spellEnd"/>
      <w:r w:rsidRPr="005F3CFF">
        <w:rPr>
          <w:sz w:val="26"/>
          <w:szCs w:val="26"/>
        </w:rPr>
        <w:t xml:space="preserve"> -</w:t>
      </w:r>
      <w:r w:rsidRPr="005F3CFF">
        <w:rPr>
          <w:sz w:val="26"/>
          <w:szCs w:val="26"/>
          <w:highlight w:val="yellow"/>
        </w:rPr>
        <w:t xml:space="preserve"> </w:t>
      </w:r>
    </w:p>
    <w:p w14:paraId="64FA1620" w14:textId="77777777" w:rsidR="002D5E74" w:rsidRPr="005F3CFF" w:rsidRDefault="002D5E74" w:rsidP="002D5E74">
      <w:pPr>
        <w:spacing w:line="276" w:lineRule="auto"/>
        <w:ind w:firstLine="4253"/>
        <w:rPr>
          <w:sz w:val="26"/>
          <w:szCs w:val="26"/>
        </w:rPr>
      </w:pPr>
      <w:r w:rsidRPr="005F3CFF">
        <w:rPr>
          <w:sz w:val="26"/>
          <w:szCs w:val="26"/>
        </w:rPr>
        <w:t>обособленного структурного подразделения</w:t>
      </w:r>
    </w:p>
    <w:p w14:paraId="692FBB70" w14:textId="77777777" w:rsidR="002D5E74" w:rsidRPr="005F3CFF" w:rsidRDefault="002D5E74" w:rsidP="002D5E74">
      <w:pPr>
        <w:spacing w:line="276" w:lineRule="auto"/>
        <w:ind w:firstLine="4253"/>
        <w:rPr>
          <w:sz w:val="26"/>
          <w:szCs w:val="26"/>
        </w:rPr>
      </w:pPr>
      <w:r w:rsidRPr="005F3CFF">
        <w:rPr>
          <w:sz w:val="26"/>
          <w:szCs w:val="26"/>
        </w:rPr>
        <w:t xml:space="preserve">ФИЦ </w:t>
      </w:r>
      <w:proofErr w:type="spellStart"/>
      <w:r w:rsidRPr="005F3CFF">
        <w:rPr>
          <w:sz w:val="26"/>
          <w:szCs w:val="26"/>
        </w:rPr>
        <w:t>КазНЦ</w:t>
      </w:r>
      <w:proofErr w:type="spellEnd"/>
      <w:r w:rsidRPr="005F3CFF">
        <w:rPr>
          <w:sz w:val="26"/>
          <w:szCs w:val="26"/>
        </w:rPr>
        <w:t xml:space="preserve"> РАН</w:t>
      </w:r>
    </w:p>
    <w:p w14:paraId="6736B484" w14:textId="77777777" w:rsidR="002D5E74" w:rsidRPr="005F3CFF" w:rsidRDefault="002D5E74" w:rsidP="002D5E74">
      <w:pPr>
        <w:spacing w:line="276" w:lineRule="auto"/>
        <w:ind w:firstLine="4253"/>
        <w:rPr>
          <w:sz w:val="26"/>
          <w:szCs w:val="26"/>
          <w:u w:val="single"/>
        </w:rPr>
      </w:pPr>
      <w:r w:rsidRPr="008E02A1">
        <w:rPr>
          <w:sz w:val="26"/>
          <w:szCs w:val="26"/>
        </w:rPr>
        <w:t>«</w:t>
      </w:r>
      <w:r>
        <w:rPr>
          <w:sz w:val="26"/>
          <w:szCs w:val="26"/>
        </w:rPr>
        <w:t>7»</w:t>
      </w:r>
      <w:r w:rsidRPr="008E02A1">
        <w:rPr>
          <w:sz w:val="26"/>
          <w:szCs w:val="26"/>
        </w:rPr>
        <w:t xml:space="preserve"> </w:t>
      </w:r>
      <w:r w:rsidRPr="00CF26E9">
        <w:rPr>
          <w:sz w:val="26"/>
          <w:szCs w:val="26"/>
        </w:rPr>
        <w:t>мая</w:t>
      </w:r>
      <w:r w:rsidRPr="008E02A1">
        <w:rPr>
          <w:sz w:val="26"/>
          <w:szCs w:val="26"/>
        </w:rPr>
        <w:t xml:space="preserve"> 2025 г., протокол № </w:t>
      </w:r>
      <w:r>
        <w:rPr>
          <w:sz w:val="26"/>
          <w:szCs w:val="26"/>
        </w:rPr>
        <w:t>5</w:t>
      </w:r>
    </w:p>
    <w:p w14:paraId="1751EC49" w14:textId="77777777" w:rsidR="003623EB" w:rsidRPr="00054CB2" w:rsidRDefault="003623EB" w:rsidP="00F63DFE">
      <w:pPr>
        <w:spacing w:line="276" w:lineRule="auto"/>
        <w:jc w:val="center"/>
        <w:rPr>
          <w:sz w:val="26"/>
          <w:szCs w:val="26"/>
        </w:rPr>
      </w:pPr>
    </w:p>
    <w:p w14:paraId="1BB8BBE3" w14:textId="77777777" w:rsidR="001B05CD" w:rsidRPr="00054CB2" w:rsidRDefault="001B05CD" w:rsidP="00F63DFE">
      <w:pPr>
        <w:spacing w:line="276" w:lineRule="auto"/>
        <w:jc w:val="center"/>
        <w:rPr>
          <w:sz w:val="26"/>
          <w:szCs w:val="26"/>
        </w:rPr>
      </w:pPr>
    </w:p>
    <w:p w14:paraId="190CC5D0" w14:textId="77777777" w:rsidR="001B05CD" w:rsidRPr="00054CB2" w:rsidRDefault="001B05CD" w:rsidP="00F63DFE">
      <w:pPr>
        <w:spacing w:line="276" w:lineRule="auto"/>
        <w:jc w:val="center"/>
        <w:rPr>
          <w:sz w:val="26"/>
          <w:szCs w:val="26"/>
        </w:rPr>
      </w:pPr>
    </w:p>
    <w:p w14:paraId="1A0D87F1" w14:textId="77777777" w:rsidR="001B05CD" w:rsidRPr="00054CB2" w:rsidRDefault="001B05CD" w:rsidP="00F63DFE">
      <w:pPr>
        <w:spacing w:line="276" w:lineRule="auto"/>
        <w:jc w:val="center"/>
        <w:rPr>
          <w:sz w:val="26"/>
          <w:szCs w:val="26"/>
        </w:rPr>
      </w:pPr>
    </w:p>
    <w:p w14:paraId="1424F80D" w14:textId="77777777" w:rsidR="001B05CD" w:rsidRPr="00054CB2" w:rsidRDefault="001B05CD" w:rsidP="00F63DFE">
      <w:pPr>
        <w:spacing w:line="276" w:lineRule="auto"/>
        <w:jc w:val="center"/>
        <w:rPr>
          <w:sz w:val="26"/>
          <w:szCs w:val="26"/>
        </w:rPr>
      </w:pPr>
    </w:p>
    <w:p w14:paraId="694CD9D8" w14:textId="77777777" w:rsidR="00075B5A" w:rsidRDefault="00075B5A" w:rsidP="00075B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ОБУЧЕНИЯ ОБЯЗАТЕЛЬНОЙ </w:t>
      </w:r>
    </w:p>
    <w:p w14:paraId="444E2C7A" w14:textId="77777777" w:rsidR="00075B5A" w:rsidRDefault="00075B5A" w:rsidP="00075B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ДИСЦИПЛИНЫ</w:t>
      </w:r>
    </w:p>
    <w:p w14:paraId="617368A0" w14:textId="77777777" w:rsidR="005914EF" w:rsidRDefault="005914EF" w:rsidP="005914E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8"/>
          <w:szCs w:val="28"/>
        </w:rPr>
      </w:pPr>
    </w:p>
    <w:p w14:paraId="05CB1AA0" w14:textId="3F8B6375" w:rsidR="005914EF" w:rsidRPr="00BF2663" w:rsidRDefault="005914EF" w:rsidP="005914E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8"/>
          <w:szCs w:val="28"/>
        </w:rPr>
      </w:pPr>
      <w:r w:rsidRPr="00BF2663">
        <w:rPr>
          <w:sz w:val="28"/>
          <w:szCs w:val="28"/>
        </w:rPr>
        <w:t>Составная часть</w:t>
      </w:r>
    </w:p>
    <w:p w14:paraId="5BC91329" w14:textId="77777777" w:rsidR="005914EF" w:rsidRPr="00BF2663" w:rsidRDefault="005914EF" w:rsidP="005914EF">
      <w:pPr>
        <w:tabs>
          <w:tab w:val="left" w:pos="4395"/>
        </w:tabs>
        <w:spacing w:line="276" w:lineRule="auto"/>
        <w:jc w:val="center"/>
        <w:rPr>
          <w:b/>
          <w:bCs/>
          <w:smallCaps/>
          <w:sz w:val="36"/>
          <w:szCs w:val="36"/>
        </w:rPr>
      </w:pPr>
      <w:r w:rsidRPr="00BF2663">
        <w:rPr>
          <w:b/>
          <w:bCs/>
          <w:smallCaps/>
          <w:sz w:val="36"/>
          <w:szCs w:val="36"/>
        </w:rPr>
        <w:t xml:space="preserve">основной профессиональной образовательной программы высшего образования - </w:t>
      </w:r>
    </w:p>
    <w:p w14:paraId="4BF0FE16" w14:textId="77777777" w:rsidR="005914EF" w:rsidRPr="00BF2663" w:rsidRDefault="005914EF" w:rsidP="005914EF">
      <w:pPr>
        <w:tabs>
          <w:tab w:val="left" w:pos="439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F2663">
        <w:rPr>
          <w:b/>
          <w:bCs/>
          <w:color w:val="000000"/>
          <w:sz w:val="28"/>
          <w:szCs w:val="28"/>
        </w:rPr>
        <w:t>программы подготовки научных и научно-педагогических кадров</w:t>
      </w:r>
    </w:p>
    <w:p w14:paraId="775064EF" w14:textId="77777777" w:rsidR="005914EF" w:rsidRPr="00BF2663" w:rsidRDefault="005914EF" w:rsidP="005914EF">
      <w:pPr>
        <w:tabs>
          <w:tab w:val="left" w:pos="4395"/>
        </w:tabs>
        <w:spacing w:line="276" w:lineRule="auto"/>
        <w:jc w:val="center"/>
        <w:rPr>
          <w:b/>
          <w:bCs/>
          <w:sz w:val="28"/>
          <w:szCs w:val="28"/>
        </w:rPr>
      </w:pPr>
      <w:r w:rsidRPr="00BF2663">
        <w:rPr>
          <w:b/>
          <w:bCs/>
          <w:color w:val="000000"/>
          <w:sz w:val="28"/>
          <w:szCs w:val="28"/>
        </w:rPr>
        <w:t>в аспирантуре</w:t>
      </w:r>
    </w:p>
    <w:p w14:paraId="060D2B93" w14:textId="77777777" w:rsidR="001B05CD" w:rsidRPr="00054CB2" w:rsidRDefault="001B05CD" w:rsidP="00F63DFE">
      <w:pPr>
        <w:spacing w:line="276" w:lineRule="auto"/>
        <w:jc w:val="center"/>
        <w:rPr>
          <w:sz w:val="26"/>
          <w:szCs w:val="26"/>
        </w:rPr>
      </w:pPr>
    </w:p>
    <w:p w14:paraId="517FDC57" w14:textId="77777777" w:rsidR="005914EF" w:rsidRDefault="005914EF" w:rsidP="005914EF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</w:p>
    <w:p w14:paraId="3F92A3AF" w14:textId="3134DC1C" w:rsidR="005914EF" w:rsidRDefault="00075B5A" w:rsidP="005914EF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5914EF">
        <w:rPr>
          <w:rFonts w:eastAsia="Calibri"/>
          <w:bCs/>
          <w:sz w:val="26"/>
          <w:szCs w:val="26"/>
          <w:lang w:eastAsia="en-US"/>
        </w:rPr>
        <w:t>Научная специальность</w:t>
      </w:r>
      <w:r w:rsidRPr="005914EF">
        <w:rPr>
          <w:rFonts w:eastAsia="Calibri"/>
          <w:b/>
          <w:sz w:val="26"/>
          <w:szCs w:val="26"/>
          <w:lang w:eastAsia="en-US"/>
        </w:rPr>
        <w:t>:</w:t>
      </w:r>
    </w:p>
    <w:p w14:paraId="53ECE43B" w14:textId="77777777" w:rsidR="005914EF" w:rsidRPr="005914EF" w:rsidRDefault="005914EF" w:rsidP="005914EF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2E388A7F" w14:textId="5E3A58F5" w:rsidR="00075B5A" w:rsidRPr="005914EF" w:rsidRDefault="00075B5A" w:rsidP="005914EF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5914EF">
        <w:rPr>
          <w:rFonts w:eastAsia="Calibri"/>
          <w:b/>
          <w:sz w:val="26"/>
          <w:szCs w:val="26"/>
          <w:lang w:eastAsia="en-US"/>
        </w:rPr>
        <w:t>4.2.4 Частная зоотехния, кормление, технология приготовления кормов и производства продукции животноводства</w:t>
      </w:r>
    </w:p>
    <w:p w14:paraId="4A25EEB2" w14:textId="77777777" w:rsidR="00075B5A" w:rsidRPr="005914EF" w:rsidRDefault="00075B5A" w:rsidP="005914EF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</w:p>
    <w:p w14:paraId="2C430439" w14:textId="77777777" w:rsidR="00075B5A" w:rsidRDefault="00075B5A" w:rsidP="00075B5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2205C537" w14:textId="77777777" w:rsidR="00075B5A" w:rsidRDefault="00075B5A" w:rsidP="00075B5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526BA5E6" w14:textId="77777777" w:rsidR="00075B5A" w:rsidRDefault="00075B5A" w:rsidP="00075B5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06C83702" w14:textId="77777777" w:rsidR="00075B5A" w:rsidRDefault="00075B5A" w:rsidP="00075B5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49F30205" w14:textId="77777777" w:rsidR="00075B5A" w:rsidRPr="00075B5A" w:rsidRDefault="00075B5A" w:rsidP="00075B5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6BE4D0C0" w14:textId="77777777" w:rsidR="003623EB" w:rsidRPr="00054CB2" w:rsidRDefault="003623EB" w:rsidP="00F63DFE">
      <w:pPr>
        <w:spacing w:line="276" w:lineRule="auto"/>
        <w:jc w:val="center"/>
        <w:rPr>
          <w:sz w:val="26"/>
          <w:szCs w:val="26"/>
        </w:rPr>
      </w:pPr>
    </w:p>
    <w:p w14:paraId="44294611" w14:textId="77777777" w:rsidR="003623EB" w:rsidRPr="00054CB2" w:rsidRDefault="003623EB" w:rsidP="00F63DFE">
      <w:pPr>
        <w:spacing w:line="276" w:lineRule="auto"/>
        <w:jc w:val="center"/>
        <w:rPr>
          <w:sz w:val="26"/>
          <w:szCs w:val="26"/>
        </w:rPr>
      </w:pPr>
    </w:p>
    <w:p w14:paraId="7E71DECD" w14:textId="77777777" w:rsidR="003623EB" w:rsidRPr="00054CB2" w:rsidRDefault="003623EB" w:rsidP="00F63DFE">
      <w:pPr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14:paraId="717D5C80" w14:textId="77777777" w:rsidR="003623EB" w:rsidRPr="00054CB2" w:rsidRDefault="003623EB" w:rsidP="00F63DFE">
      <w:pPr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14:paraId="7152886B" w14:textId="77777777" w:rsidR="001D03B2" w:rsidRPr="00054CB2" w:rsidRDefault="001D03B2" w:rsidP="00F63DFE">
      <w:pPr>
        <w:spacing w:line="276" w:lineRule="auto"/>
        <w:jc w:val="center"/>
        <w:rPr>
          <w:sz w:val="26"/>
          <w:szCs w:val="26"/>
        </w:rPr>
      </w:pPr>
    </w:p>
    <w:p w14:paraId="06485CB2" w14:textId="41FC7EE7" w:rsidR="003623EB" w:rsidRPr="00054CB2" w:rsidRDefault="003623EB" w:rsidP="00F63DF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054CB2">
        <w:rPr>
          <w:rFonts w:ascii="Times New Roman" w:hAnsi="Times New Roman" w:cs="Times New Roman"/>
          <w:b/>
          <w:smallCaps/>
          <w:sz w:val="26"/>
          <w:szCs w:val="26"/>
        </w:rPr>
        <w:t>Содержание</w:t>
      </w:r>
    </w:p>
    <w:p w14:paraId="2118DAD4" w14:textId="77777777" w:rsidR="003623EB" w:rsidRPr="00054CB2" w:rsidRDefault="003623EB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518FB967" w14:textId="77777777" w:rsidR="003623EB" w:rsidRPr="00054CB2" w:rsidRDefault="003623EB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11C87BB6" w14:textId="77777777" w:rsidR="003623EB" w:rsidRPr="00054CB2" w:rsidRDefault="003623EB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533EC00B" w14:textId="77777777" w:rsidR="003623EB" w:rsidRPr="00054CB2" w:rsidRDefault="003623EB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295A586A" w14:textId="77777777" w:rsidR="003623EB" w:rsidRPr="00054CB2" w:rsidRDefault="003623EB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5.</w:t>
      </w:r>
      <w:r w:rsidR="00082159" w:rsidRPr="00054CB2">
        <w:rPr>
          <w:rFonts w:ascii="Times New Roman" w:hAnsi="Times New Roman" w:cs="Times New Roman"/>
          <w:sz w:val="26"/>
          <w:szCs w:val="26"/>
        </w:rPr>
        <w:t xml:space="preserve"> </w:t>
      </w:r>
      <w:r w:rsidRPr="00054CB2">
        <w:rPr>
          <w:rFonts w:ascii="Times New Roman" w:hAnsi="Times New Roman" w:cs="Times New Roman"/>
          <w:sz w:val="26"/>
          <w:szCs w:val="26"/>
        </w:rPr>
        <w:t>Формы текущего контроля</w:t>
      </w:r>
      <w:r w:rsidR="00082159" w:rsidRPr="00054CB2">
        <w:rPr>
          <w:rFonts w:ascii="Times New Roman" w:hAnsi="Times New Roman" w:cs="Times New Roman"/>
          <w:sz w:val="26"/>
          <w:szCs w:val="26"/>
        </w:rPr>
        <w:t xml:space="preserve"> и промежуточной аттестации, </w:t>
      </w:r>
      <w:r w:rsidRPr="00054CB2">
        <w:rPr>
          <w:rFonts w:ascii="Times New Roman" w:hAnsi="Times New Roman" w:cs="Times New Roman"/>
          <w:bCs/>
          <w:sz w:val="26"/>
          <w:szCs w:val="26"/>
        </w:rPr>
        <w:t>критерии оценки</w:t>
      </w:r>
      <w:r w:rsidRPr="00054CB2">
        <w:rPr>
          <w:rFonts w:ascii="Times New Roman" w:hAnsi="Times New Roman" w:cs="Times New Roman"/>
          <w:sz w:val="26"/>
          <w:szCs w:val="26"/>
        </w:rPr>
        <w:t>.</w:t>
      </w:r>
    </w:p>
    <w:p w14:paraId="09FE9C00" w14:textId="77777777" w:rsidR="003623EB" w:rsidRPr="00054CB2" w:rsidRDefault="00082159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6</w:t>
      </w:r>
      <w:r w:rsidR="003623EB" w:rsidRPr="00054CB2">
        <w:rPr>
          <w:rFonts w:ascii="Times New Roman" w:hAnsi="Times New Roman" w:cs="Times New Roman"/>
          <w:sz w:val="26"/>
          <w:szCs w:val="26"/>
        </w:rPr>
        <w:t>. Перечень учебной литературы и ресурсов сети "Интернет", необходимых для освоения дисциплины.</w:t>
      </w:r>
    </w:p>
    <w:p w14:paraId="07B3560A" w14:textId="77777777" w:rsidR="003623EB" w:rsidRPr="00054CB2" w:rsidRDefault="00082159" w:rsidP="00F63D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CB2">
        <w:rPr>
          <w:rFonts w:ascii="Times New Roman" w:hAnsi="Times New Roman" w:cs="Times New Roman"/>
          <w:sz w:val="26"/>
          <w:szCs w:val="26"/>
        </w:rPr>
        <w:t>7</w:t>
      </w:r>
      <w:r w:rsidR="003623EB" w:rsidRPr="00054CB2">
        <w:rPr>
          <w:rFonts w:ascii="Times New Roman" w:hAnsi="Times New Roman" w:cs="Times New Roman"/>
          <w:sz w:val="26"/>
          <w:szCs w:val="26"/>
        </w:rPr>
        <w:t>. Описание материально-технической базы, необходимой для освоения дисциплины.</w:t>
      </w:r>
    </w:p>
    <w:p w14:paraId="05F86D4B" w14:textId="77777777" w:rsidR="003623EB" w:rsidRPr="00054CB2" w:rsidRDefault="003623EB" w:rsidP="00F63DFE">
      <w:pPr>
        <w:tabs>
          <w:tab w:val="left" w:pos="4395"/>
        </w:tabs>
        <w:spacing w:line="276" w:lineRule="auto"/>
        <w:jc w:val="both"/>
        <w:rPr>
          <w:b/>
          <w:smallCaps/>
          <w:sz w:val="26"/>
          <w:szCs w:val="26"/>
        </w:rPr>
      </w:pPr>
    </w:p>
    <w:p w14:paraId="26857771" w14:textId="77777777" w:rsidR="003623EB" w:rsidRPr="00054CB2" w:rsidRDefault="003623EB" w:rsidP="00F63DFE">
      <w:pPr>
        <w:tabs>
          <w:tab w:val="left" w:pos="4395"/>
        </w:tabs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6943EF6F" w14:textId="77777777" w:rsidR="003623EB" w:rsidRPr="00054CB2" w:rsidRDefault="003623EB" w:rsidP="00F63DFE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Виды учебной деятельности: самостоятельная работа </w:t>
      </w:r>
      <w:r w:rsidR="00082159" w:rsidRPr="00054CB2">
        <w:rPr>
          <w:sz w:val="26"/>
          <w:szCs w:val="26"/>
        </w:rPr>
        <w:t xml:space="preserve">аспиранта по изучению дисциплины в соответствии с программой </w:t>
      </w:r>
      <w:r w:rsidRPr="00054CB2">
        <w:rPr>
          <w:sz w:val="26"/>
          <w:szCs w:val="26"/>
        </w:rPr>
        <w:t xml:space="preserve">– </w:t>
      </w:r>
      <w:r w:rsidR="00082159" w:rsidRPr="00054CB2">
        <w:rPr>
          <w:sz w:val="26"/>
          <w:szCs w:val="26"/>
        </w:rPr>
        <w:t>5,56 ЗЕТ (200 часов).</w:t>
      </w:r>
    </w:p>
    <w:p w14:paraId="6E4556CE" w14:textId="77777777" w:rsidR="003623EB" w:rsidRPr="00054CB2" w:rsidRDefault="003623EB" w:rsidP="00F63DFE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Формой итогового контроля является </w:t>
      </w:r>
      <w:r w:rsidR="00893799" w:rsidRPr="00054CB2">
        <w:rPr>
          <w:sz w:val="26"/>
          <w:szCs w:val="26"/>
        </w:rPr>
        <w:t>реферат</w:t>
      </w:r>
      <w:r w:rsidR="00506A37" w:rsidRPr="00054CB2">
        <w:rPr>
          <w:sz w:val="26"/>
          <w:szCs w:val="26"/>
        </w:rPr>
        <w:t>.</w:t>
      </w:r>
    </w:p>
    <w:p w14:paraId="752002BC" w14:textId="77777777" w:rsidR="00082159" w:rsidRPr="00054CB2" w:rsidRDefault="00082159" w:rsidP="00F63DFE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Формой промежуточной аттестации является кандидатский экзамен.</w:t>
      </w:r>
    </w:p>
    <w:p w14:paraId="6815E7B2" w14:textId="77777777" w:rsidR="003623EB" w:rsidRPr="00054CB2" w:rsidRDefault="003623EB" w:rsidP="00F63DFE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B668C2E" w14:textId="77777777" w:rsidR="003623EB" w:rsidRPr="00054CB2" w:rsidRDefault="003623EB" w:rsidP="00F63DFE">
      <w:pPr>
        <w:spacing w:line="276" w:lineRule="auto"/>
        <w:jc w:val="center"/>
        <w:rPr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181C857F" w14:textId="77777777" w:rsidR="00F5219F" w:rsidRPr="00054CB2" w:rsidRDefault="003623EB" w:rsidP="00F63DFE">
      <w:pPr>
        <w:spacing w:line="276" w:lineRule="auto"/>
        <w:ind w:firstLine="720"/>
        <w:rPr>
          <w:sz w:val="26"/>
          <w:szCs w:val="26"/>
        </w:rPr>
      </w:pPr>
      <w:r w:rsidRPr="00054CB2">
        <w:rPr>
          <w:sz w:val="26"/>
          <w:szCs w:val="26"/>
        </w:rPr>
        <w:t>В результате освоения дисциплины выпускник должен</w:t>
      </w:r>
      <w:r w:rsidR="00F5219F" w:rsidRPr="00054CB2">
        <w:rPr>
          <w:sz w:val="26"/>
          <w:szCs w:val="26"/>
        </w:rPr>
        <w:t>:</w:t>
      </w:r>
    </w:p>
    <w:p w14:paraId="193A293D" w14:textId="77777777" w:rsidR="003623EB" w:rsidRPr="00054CB2" w:rsidRDefault="003623EB" w:rsidP="00F63DFE">
      <w:pPr>
        <w:spacing w:line="276" w:lineRule="auto"/>
        <w:ind w:firstLine="720"/>
        <w:rPr>
          <w:sz w:val="26"/>
          <w:szCs w:val="26"/>
        </w:rPr>
      </w:pPr>
      <w:r w:rsidRPr="00054CB2">
        <w:rPr>
          <w:sz w:val="26"/>
          <w:szCs w:val="26"/>
        </w:rPr>
        <w:t xml:space="preserve"> </w:t>
      </w:r>
    </w:p>
    <w:p w14:paraId="674CC34D" w14:textId="77777777" w:rsidR="003623EB" w:rsidRPr="00054CB2" w:rsidRDefault="003623EB" w:rsidP="00F63DFE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054CB2">
        <w:rPr>
          <w:b/>
          <w:i/>
          <w:sz w:val="26"/>
          <w:szCs w:val="26"/>
        </w:rPr>
        <w:t>Знать:</w:t>
      </w:r>
    </w:p>
    <w:p w14:paraId="06ED5F61" w14:textId="77777777" w:rsidR="005B2AA6" w:rsidRPr="00054CB2" w:rsidRDefault="0075463A" w:rsidP="00F63DFE">
      <w:pPr>
        <w:pStyle w:val="af1"/>
        <w:widowControl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технику безопасности и правила личной </w:t>
      </w:r>
      <w:r w:rsidR="005B2AA6" w:rsidRPr="00054CB2">
        <w:rPr>
          <w:sz w:val="26"/>
          <w:szCs w:val="26"/>
        </w:rPr>
        <w:t>гигиены при работе с животными;</w:t>
      </w:r>
    </w:p>
    <w:p w14:paraId="5B70D01F" w14:textId="77777777" w:rsidR="00161027" w:rsidRPr="00054CB2" w:rsidRDefault="0075463A" w:rsidP="00161027">
      <w:pPr>
        <w:pStyle w:val="af1"/>
        <w:widowControl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морфофизиологическую основу функционирования орган</w:t>
      </w:r>
      <w:r w:rsidR="00161027" w:rsidRPr="00054CB2">
        <w:rPr>
          <w:sz w:val="26"/>
          <w:szCs w:val="26"/>
        </w:rPr>
        <w:t>ов, систем органов и организма;</w:t>
      </w:r>
    </w:p>
    <w:p w14:paraId="11ED24D5" w14:textId="77777777" w:rsidR="00BA6B6F" w:rsidRPr="00054CB2" w:rsidRDefault="00BA6B6F" w:rsidP="00161027">
      <w:pPr>
        <w:pStyle w:val="af1"/>
        <w:widowControl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биологические и хозяйственные особенности сельскохозяйственных животных с целью эффективного их использования для производства;</w:t>
      </w:r>
    </w:p>
    <w:p w14:paraId="51AAC49D" w14:textId="77777777" w:rsidR="00BA6B6F" w:rsidRPr="00054CB2" w:rsidRDefault="00BA6B6F" w:rsidP="00161027">
      <w:pPr>
        <w:pStyle w:val="af1"/>
        <w:widowControl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физиолого-биохимические основы кормления животных;</w:t>
      </w:r>
    </w:p>
    <w:p w14:paraId="1F458E95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схему классификации кормов;</w:t>
      </w:r>
    </w:p>
    <w:p w14:paraId="4A7BB1E9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химический состав кормов;</w:t>
      </w:r>
    </w:p>
    <w:p w14:paraId="066511F0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питательность корма;</w:t>
      </w:r>
    </w:p>
    <w:p w14:paraId="6E6DD2F1" w14:textId="77777777" w:rsidR="00161027" w:rsidRPr="00054CB2" w:rsidRDefault="00161027" w:rsidP="00161027">
      <w:pPr>
        <w:pStyle w:val="af1"/>
        <w:numPr>
          <w:ilvl w:val="0"/>
          <w:numId w:val="22"/>
        </w:numPr>
        <w:rPr>
          <w:sz w:val="26"/>
          <w:szCs w:val="26"/>
        </w:rPr>
      </w:pPr>
      <w:r w:rsidRPr="00054CB2">
        <w:rPr>
          <w:sz w:val="26"/>
          <w:szCs w:val="26"/>
        </w:rPr>
        <w:t>методы оценки химического состава, питательности и качества кормов, кормовых добавок</w:t>
      </w:r>
      <w:r w:rsidR="003E55C1" w:rsidRPr="00054CB2">
        <w:rPr>
          <w:sz w:val="26"/>
          <w:szCs w:val="26"/>
          <w:lang w:val="ru-RU"/>
        </w:rPr>
        <w:t>, премиксов</w:t>
      </w:r>
      <w:r w:rsidRPr="00054CB2">
        <w:rPr>
          <w:sz w:val="26"/>
          <w:szCs w:val="26"/>
        </w:rPr>
        <w:t>;</w:t>
      </w:r>
    </w:p>
    <w:p w14:paraId="06424E95" w14:textId="77777777" w:rsidR="00161027" w:rsidRPr="00054CB2" w:rsidRDefault="00161027" w:rsidP="00161027">
      <w:pPr>
        <w:pStyle w:val="af1"/>
        <w:numPr>
          <w:ilvl w:val="0"/>
          <w:numId w:val="22"/>
        </w:numPr>
        <w:shd w:val="clear" w:color="auto" w:fill="FFFFFF"/>
        <w:rPr>
          <w:sz w:val="26"/>
          <w:szCs w:val="26"/>
        </w:rPr>
      </w:pPr>
      <w:r w:rsidRPr="00054CB2">
        <w:rPr>
          <w:sz w:val="26"/>
          <w:szCs w:val="26"/>
        </w:rPr>
        <w:t>рациональны</w:t>
      </w:r>
      <w:r w:rsidRPr="00054CB2">
        <w:rPr>
          <w:sz w:val="26"/>
          <w:szCs w:val="26"/>
          <w:lang w:val="ru-RU"/>
        </w:rPr>
        <w:t>е</w:t>
      </w:r>
      <w:r w:rsidRPr="00054CB2">
        <w:rPr>
          <w:sz w:val="26"/>
          <w:szCs w:val="26"/>
        </w:rPr>
        <w:t xml:space="preserve"> способы заготовки кормов и подготовки их к скармливанию животным;</w:t>
      </w:r>
    </w:p>
    <w:p w14:paraId="38CD5450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переваримость питательных веществ корма;</w:t>
      </w:r>
    </w:p>
    <w:p w14:paraId="38286505" w14:textId="77777777" w:rsidR="00B17F04" w:rsidRPr="00054CB2" w:rsidRDefault="00161027" w:rsidP="00B17F04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значение питательных веществ корма для организма животного;</w:t>
      </w:r>
    </w:p>
    <w:p w14:paraId="00B83023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отличи</w:t>
      </w:r>
      <w:r w:rsidR="00D34249" w:rsidRPr="00054CB2">
        <w:rPr>
          <w:sz w:val="26"/>
          <w:szCs w:val="26"/>
          <w:lang w:val="ru-RU"/>
        </w:rPr>
        <w:t xml:space="preserve">я </w:t>
      </w:r>
      <w:r w:rsidRPr="00054CB2">
        <w:rPr>
          <w:sz w:val="26"/>
          <w:szCs w:val="26"/>
        </w:rPr>
        <w:t>корма животного происхождения от растительного;</w:t>
      </w:r>
    </w:p>
    <w:p w14:paraId="351B4E7C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потребность различных видов сельскохозяйственных животных в питательных веществах, энергии, биологически активных веществах в разные физиологические периоды;</w:t>
      </w:r>
    </w:p>
    <w:p w14:paraId="739EC57C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>специфику кормления разных видов сельскохозяйственных животных;</w:t>
      </w:r>
    </w:p>
    <w:p w14:paraId="2D0B149B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методы исследования в области кормопроизводства и требования нормативных документов;</w:t>
      </w:r>
    </w:p>
    <w:p w14:paraId="1D22456B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детализированные нормы кормления;</w:t>
      </w:r>
    </w:p>
    <w:p w14:paraId="46CDDBCF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типы кормления;</w:t>
      </w:r>
    </w:p>
    <w:p w14:paraId="6276680B" w14:textId="77777777" w:rsidR="00161027" w:rsidRPr="00054CB2" w:rsidRDefault="00161027" w:rsidP="00161027">
      <w:pPr>
        <w:pStyle w:val="af1"/>
        <w:numPr>
          <w:ilvl w:val="0"/>
          <w:numId w:val="22"/>
        </w:numPr>
        <w:rPr>
          <w:sz w:val="26"/>
          <w:szCs w:val="26"/>
        </w:rPr>
      </w:pPr>
      <w:r w:rsidRPr="00054CB2">
        <w:rPr>
          <w:sz w:val="26"/>
          <w:szCs w:val="26"/>
        </w:rPr>
        <w:t>рекомендации по рациональному кормлению высокопродуктивных животных;</w:t>
      </w:r>
    </w:p>
    <w:p w14:paraId="738251A6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методику оценки рационов и рецептов комбикормов для сельскохозяйственных животных разных половозрастных и производственных групп;</w:t>
      </w:r>
    </w:p>
    <w:p w14:paraId="69833D78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технику оптимизации кормления с использованием современных технических средств;</w:t>
      </w:r>
    </w:p>
    <w:p w14:paraId="6ADA21A6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технологии приготовления кормов</w:t>
      </w:r>
      <w:r w:rsidR="009D1980" w:rsidRPr="00054CB2">
        <w:rPr>
          <w:sz w:val="26"/>
          <w:szCs w:val="26"/>
          <w:lang w:val="ru-RU"/>
        </w:rPr>
        <w:t>,</w:t>
      </w:r>
      <w:r w:rsidR="009D1980" w:rsidRPr="00054CB2">
        <w:rPr>
          <w:sz w:val="26"/>
          <w:szCs w:val="26"/>
        </w:rPr>
        <w:t xml:space="preserve"> кормовых добавок</w:t>
      </w:r>
      <w:r w:rsidRPr="00054CB2">
        <w:rPr>
          <w:sz w:val="26"/>
          <w:szCs w:val="26"/>
        </w:rPr>
        <w:t xml:space="preserve"> с использованием современных инновационных машин и оборудования;</w:t>
      </w:r>
    </w:p>
    <w:p w14:paraId="4D49BD36" w14:textId="77777777" w:rsidR="00D3314D" w:rsidRPr="00054CB2" w:rsidRDefault="00D3314D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специфику кормления разных видов сельскохозяйственных;</w:t>
      </w:r>
    </w:p>
    <w:p w14:paraId="20ECADA4" w14:textId="77777777" w:rsidR="00161027" w:rsidRPr="00054CB2" w:rsidRDefault="00161027" w:rsidP="00161027">
      <w:pPr>
        <w:pStyle w:val="af1"/>
        <w:numPr>
          <w:ilvl w:val="0"/>
          <w:numId w:val="22"/>
        </w:numPr>
        <w:shd w:val="clear" w:color="auto" w:fill="FFFFFF"/>
        <w:rPr>
          <w:sz w:val="26"/>
          <w:szCs w:val="26"/>
        </w:rPr>
      </w:pPr>
      <w:r w:rsidRPr="00054CB2">
        <w:rPr>
          <w:sz w:val="26"/>
          <w:szCs w:val="26"/>
        </w:rPr>
        <w:t>нормативные документы на корма растительного и животного происхождения;</w:t>
      </w:r>
    </w:p>
    <w:p w14:paraId="32CE2B12" w14:textId="77777777" w:rsidR="00161027" w:rsidRPr="00054CB2" w:rsidRDefault="00161027" w:rsidP="00161027">
      <w:pPr>
        <w:pStyle w:val="af1"/>
        <w:numPr>
          <w:ilvl w:val="0"/>
          <w:numId w:val="22"/>
        </w:numPr>
        <w:shd w:val="clear" w:color="auto" w:fill="FFFFFF"/>
        <w:rPr>
          <w:sz w:val="26"/>
          <w:szCs w:val="26"/>
        </w:rPr>
      </w:pPr>
      <w:r w:rsidRPr="00054CB2">
        <w:rPr>
          <w:sz w:val="26"/>
          <w:szCs w:val="26"/>
          <w:shd w:val="clear" w:color="auto" w:fill="FFFFFF"/>
        </w:rPr>
        <w:t>нормативные документы на комбикорма и кормовые добавки;</w:t>
      </w:r>
    </w:p>
    <w:p w14:paraId="2A5717C0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методики составления и анализа рационов с использованием </w:t>
      </w:r>
      <w:proofErr w:type="spellStart"/>
      <w:r w:rsidRPr="00054CB2">
        <w:rPr>
          <w:sz w:val="26"/>
          <w:szCs w:val="26"/>
        </w:rPr>
        <w:t>програм</w:t>
      </w:r>
      <w:proofErr w:type="spellEnd"/>
    </w:p>
    <w:p w14:paraId="6A36DBCB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последствия несбалансированного кормления животных;</w:t>
      </w:r>
    </w:p>
    <w:p w14:paraId="559AD9AE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источники минеральных веществ, необходимых для полноценного кормления животных;</w:t>
      </w:r>
    </w:p>
    <w:p w14:paraId="309DC75F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естественные источники витаминов;</w:t>
      </w:r>
    </w:p>
    <w:p w14:paraId="2FF65537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методику проведения балансовых, научно</w:t>
      </w:r>
      <w:r w:rsidR="009D1980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>хозяйственных и других опытов;</w:t>
      </w:r>
    </w:p>
    <w:p w14:paraId="182FE052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rStyle w:val="22"/>
          <w:sz w:val="26"/>
          <w:szCs w:val="26"/>
          <w:shd w:val="clear" w:color="auto" w:fill="auto"/>
        </w:rPr>
        <w:t>принципы проведения статистической обработки полученной информации с применение пакетов прикладных программ.</w:t>
      </w:r>
    </w:p>
    <w:p w14:paraId="7FBD6C3F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принципы контроля и координации работ по кормлению животных;</w:t>
      </w:r>
    </w:p>
    <w:p w14:paraId="20EEB183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принципы разработки рационов кормления для сельскохозяйственных животных разных половозрастных и производственных групп;</w:t>
      </w:r>
    </w:p>
    <w:p w14:paraId="001CB58D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научные основы сбалансированного и нормированного кормления сельскохозяйственных животных;</w:t>
      </w:r>
    </w:p>
    <w:p w14:paraId="686D9639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роль отдельных питательных и биологически активных элементов кормов в обмене веществ животных;</w:t>
      </w:r>
    </w:p>
    <w:p w14:paraId="4F28E4CB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теоретическое и практическое значение использования различных видов комбикормовой продукции и биологически активных веществ в кормлении сельскохозяйственных животных;</w:t>
      </w:r>
    </w:p>
    <w:p w14:paraId="6EDE3109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содержание питательных и </w:t>
      </w:r>
      <w:proofErr w:type="spellStart"/>
      <w:r w:rsidRPr="00054CB2">
        <w:rPr>
          <w:sz w:val="26"/>
          <w:szCs w:val="26"/>
        </w:rPr>
        <w:t>антипитательных</w:t>
      </w:r>
      <w:proofErr w:type="spellEnd"/>
      <w:r w:rsidRPr="00054CB2">
        <w:rPr>
          <w:sz w:val="26"/>
          <w:szCs w:val="26"/>
        </w:rPr>
        <w:t xml:space="preserve"> факторов в кормах и кормовых добавках;</w:t>
      </w:r>
    </w:p>
    <w:p w14:paraId="5D0C18AF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антагонизм и синергизм микроэлементов и витаминов;</w:t>
      </w:r>
    </w:p>
    <w:p w14:paraId="341BD980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современный рынок комбикормов и кормовых добавок;</w:t>
      </w:r>
    </w:p>
    <w:p w14:paraId="2B73DADE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новые технологии, инновационные разработки, перспективные для внедрения в производство кормовых добавок;</w:t>
      </w:r>
    </w:p>
    <w:p w14:paraId="16A0488C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современный рынок кормовых добавок;</w:t>
      </w:r>
    </w:p>
    <w:p w14:paraId="1E0BEACB" w14:textId="77777777" w:rsidR="00161027" w:rsidRPr="00054CB2" w:rsidRDefault="00161027" w:rsidP="009D1980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>принципы разработки мероприятий по рациональному использованию кормовых добавок в составе рациона и повышению полноценности кормления;</w:t>
      </w:r>
    </w:p>
    <w:p w14:paraId="4A3B2F9C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shd w:val="clear" w:color="auto" w:fill="FFFFFF"/>
        </w:rPr>
        <w:t>методику работы с программным комплексом «Корм Оптима»</w:t>
      </w:r>
    </w:p>
    <w:p w14:paraId="5B9E408C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эффективность применения пробиотиков, </w:t>
      </w:r>
      <w:proofErr w:type="spellStart"/>
      <w:r w:rsidRPr="00054CB2">
        <w:rPr>
          <w:sz w:val="26"/>
          <w:szCs w:val="26"/>
        </w:rPr>
        <w:t>пребиотиков</w:t>
      </w:r>
      <w:proofErr w:type="spellEnd"/>
      <w:r w:rsidRPr="00054CB2">
        <w:rPr>
          <w:sz w:val="26"/>
          <w:szCs w:val="26"/>
        </w:rPr>
        <w:t xml:space="preserve">, </w:t>
      </w:r>
      <w:proofErr w:type="spellStart"/>
      <w:r w:rsidRPr="00054CB2">
        <w:rPr>
          <w:sz w:val="26"/>
          <w:szCs w:val="26"/>
        </w:rPr>
        <w:t>симбиотиков</w:t>
      </w:r>
      <w:proofErr w:type="spellEnd"/>
      <w:r w:rsidRPr="00054CB2">
        <w:rPr>
          <w:sz w:val="26"/>
          <w:szCs w:val="26"/>
        </w:rPr>
        <w:t xml:space="preserve"> в рационах сельскохозяйственных животных;</w:t>
      </w:r>
    </w:p>
    <w:p w14:paraId="611F22A2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прогрессивные технологии заготовки кормов;</w:t>
      </w:r>
    </w:p>
    <w:p w14:paraId="028090A6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прогрессивные способы подготовки кормов к скармливанию;</w:t>
      </w:r>
    </w:p>
    <w:p w14:paraId="1939E415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современные химические способы заготовки и подготовки кормов к скармливанию;</w:t>
      </w:r>
    </w:p>
    <w:p w14:paraId="5CEFC0D0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rStyle w:val="22"/>
          <w:sz w:val="26"/>
          <w:szCs w:val="26"/>
          <w:shd w:val="clear" w:color="auto" w:fill="auto"/>
        </w:rPr>
      </w:pPr>
      <w:r w:rsidRPr="00054CB2">
        <w:rPr>
          <w:sz w:val="26"/>
          <w:szCs w:val="26"/>
        </w:rPr>
        <w:t>прогрессивные биологические способы заготовки и подготовки кормов к скармливанию.</w:t>
      </w:r>
    </w:p>
    <w:p w14:paraId="74C4CB78" w14:textId="77777777" w:rsidR="00161027" w:rsidRPr="00054CB2" w:rsidRDefault="00161027" w:rsidP="00565F6F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  <w:lang w:val="ru-RU"/>
        </w:rPr>
        <w:t>терминологию, применяемую в кормлении с</w:t>
      </w:r>
      <w:r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  <w:lang w:val="ru-RU"/>
        </w:rPr>
        <w:t>сельскохозяйственных животных для обозначения питательных веществ кормов;</w:t>
      </w:r>
    </w:p>
    <w:p w14:paraId="3CBEA79D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 xml:space="preserve">данные о переваримости для оценки питательности корма по сумме </w:t>
      </w:r>
      <w:proofErr w:type="spellStart"/>
      <w:r w:rsidRPr="00054CB2">
        <w:rPr>
          <w:sz w:val="26"/>
          <w:szCs w:val="26"/>
        </w:rPr>
        <w:t>переваримых</w:t>
      </w:r>
      <w:proofErr w:type="spellEnd"/>
      <w:r w:rsidRPr="00054CB2">
        <w:rPr>
          <w:sz w:val="26"/>
          <w:szCs w:val="26"/>
        </w:rPr>
        <w:t xml:space="preserve"> питательных веществ </w:t>
      </w:r>
      <w:r w:rsidRPr="00054CB2">
        <w:rPr>
          <w:sz w:val="26"/>
          <w:szCs w:val="26"/>
          <w:lang w:val="ru-RU"/>
        </w:rPr>
        <w:t>(</w:t>
      </w:r>
      <w:r w:rsidRPr="00054CB2">
        <w:rPr>
          <w:sz w:val="26"/>
          <w:szCs w:val="26"/>
        </w:rPr>
        <w:t>СППВ</w:t>
      </w:r>
      <w:r w:rsidRPr="00054CB2">
        <w:rPr>
          <w:sz w:val="26"/>
          <w:szCs w:val="26"/>
          <w:lang w:val="ru-RU"/>
        </w:rPr>
        <w:t>)</w:t>
      </w:r>
      <w:r w:rsidRPr="00054CB2">
        <w:rPr>
          <w:sz w:val="26"/>
          <w:szCs w:val="26"/>
        </w:rPr>
        <w:t xml:space="preserve">, по протеиновому и </w:t>
      </w:r>
      <w:proofErr w:type="spellStart"/>
      <w:r w:rsidRPr="00054CB2">
        <w:rPr>
          <w:sz w:val="26"/>
          <w:szCs w:val="26"/>
        </w:rPr>
        <w:t>сахаро</w:t>
      </w:r>
      <w:proofErr w:type="spellEnd"/>
      <w:r w:rsidRPr="00054CB2">
        <w:rPr>
          <w:sz w:val="26"/>
          <w:szCs w:val="26"/>
        </w:rPr>
        <w:t>-протеиновому отношению</w:t>
      </w:r>
      <w:r w:rsidRPr="00054CB2">
        <w:rPr>
          <w:sz w:val="26"/>
          <w:szCs w:val="26"/>
          <w:lang w:val="ru-RU"/>
        </w:rPr>
        <w:t>;</w:t>
      </w:r>
    </w:p>
    <w:p w14:paraId="793116F6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схему распределения энергии в организме</w:t>
      </w:r>
      <w:r w:rsidRPr="00054CB2">
        <w:rPr>
          <w:sz w:val="26"/>
          <w:szCs w:val="26"/>
          <w:lang w:val="ru-RU"/>
        </w:rPr>
        <w:t>;</w:t>
      </w:r>
    </w:p>
    <w:p w14:paraId="6B4ACEE8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расчет энергетической питательности кормов в овсяных кормовых единицах</w:t>
      </w:r>
    </w:p>
    <w:p w14:paraId="2FF077B8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протеиновую питательность кормов</w:t>
      </w:r>
      <w:r w:rsidRPr="00054CB2">
        <w:rPr>
          <w:sz w:val="26"/>
          <w:szCs w:val="26"/>
          <w:lang w:val="ru-RU"/>
        </w:rPr>
        <w:t>;</w:t>
      </w:r>
    </w:p>
    <w:p w14:paraId="372D94CD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минеральный состав основных кормов</w:t>
      </w:r>
      <w:r w:rsidRPr="00054CB2">
        <w:rPr>
          <w:sz w:val="26"/>
          <w:szCs w:val="26"/>
          <w:lang w:val="ru-RU"/>
        </w:rPr>
        <w:t>;</w:t>
      </w:r>
    </w:p>
    <w:p w14:paraId="6AB256D5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витаминную питательность кормов</w:t>
      </w:r>
      <w:r w:rsidRPr="00054CB2">
        <w:rPr>
          <w:sz w:val="26"/>
          <w:szCs w:val="26"/>
          <w:lang w:val="ru-RU"/>
        </w:rPr>
        <w:t>;</w:t>
      </w:r>
    </w:p>
    <w:p w14:paraId="56BA2BD4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  <w:lang w:val="ru-RU"/>
        </w:rPr>
        <w:t>перевод</w:t>
      </w:r>
      <w:r w:rsidRPr="00054CB2">
        <w:rPr>
          <w:sz w:val="26"/>
          <w:szCs w:val="26"/>
        </w:rPr>
        <w:t xml:space="preserve"> </w:t>
      </w:r>
      <w:proofErr w:type="spellStart"/>
      <w:r w:rsidRPr="00054CB2">
        <w:rPr>
          <w:sz w:val="26"/>
          <w:szCs w:val="26"/>
        </w:rPr>
        <w:t>каротинной</w:t>
      </w:r>
      <w:proofErr w:type="spellEnd"/>
      <w:r w:rsidRPr="00054CB2">
        <w:rPr>
          <w:sz w:val="26"/>
          <w:szCs w:val="26"/>
        </w:rPr>
        <w:t xml:space="preserve"> питательности кормов в А-витаминную</w:t>
      </w:r>
      <w:r w:rsidRPr="00054CB2">
        <w:rPr>
          <w:sz w:val="26"/>
          <w:szCs w:val="26"/>
          <w:lang w:val="ru-RU"/>
        </w:rPr>
        <w:t>;</w:t>
      </w:r>
    </w:p>
    <w:p w14:paraId="3F3046EC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комплексную оценк</w:t>
      </w:r>
      <w:r w:rsidR="00D34249" w:rsidRPr="00054CB2">
        <w:rPr>
          <w:sz w:val="26"/>
          <w:szCs w:val="26"/>
          <w:lang w:val="ru-RU"/>
        </w:rPr>
        <w:t xml:space="preserve">у </w:t>
      </w:r>
      <w:r w:rsidRPr="00054CB2">
        <w:rPr>
          <w:sz w:val="26"/>
          <w:szCs w:val="26"/>
        </w:rPr>
        <w:t>кор</w:t>
      </w:r>
      <w:r w:rsidRPr="00054CB2">
        <w:rPr>
          <w:sz w:val="26"/>
          <w:szCs w:val="26"/>
          <w:lang w:val="ru-RU"/>
        </w:rPr>
        <w:t>м</w:t>
      </w:r>
      <w:proofErr w:type="spellStart"/>
      <w:r w:rsidRPr="00054CB2">
        <w:rPr>
          <w:sz w:val="26"/>
          <w:szCs w:val="26"/>
        </w:rPr>
        <w:t>ов</w:t>
      </w:r>
      <w:proofErr w:type="spellEnd"/>
      <w:r w:rsidRPr="00054CB2">
        <w:rPr>
          <w:sz w:val="26"/>
          <w:szCs w:val="26"/>
          <w:lang w:val="ru-RU"/>
        </w:rPr>
        <w:t>;</w:t>
      </w:r>
    </w:p>
    <w:p w14:paraId="3A1D9C95" w14:textId="77777777" w:rsidR="00161027" w:rsidRPr="00054CB2" w:rsidRDefault="0016102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</w:rPr>
        <w:t>признаки проявления неполноценного кормления животных</w:t>
      </w:r>
      <w:r w:rsidRPr="00054CB2">
        <w:rPr>
          <w:sz w:val="26"/>
          <w:szCs w:val="26"/>
          <w:lang w:val="ru-RU"/>
        </w:rPr>
        <w:t>;</w:t>
      </w:r>
    </w:p>
    <w:p w14:paraId="1D0CD999" w14:textId="77777777" w:rsidR="00103BA7" w:rsidRPr="00054CB2" w:rsidRDefault="00103BA7" w:rsidP="00161027">
      <w:pPr>
        <w:pStyle w:val="af1"/>
        <w:numPr>
          <w:ilvl w:val="0"/>
          <w:numId w:val="22"/>
        </w:numPr>
        <w:spacing w:line="276" w:lineRule="auto"/>
        <w:rPr>
          <w:sz w:val="26"/>
          <w:szCs w:val="26"/>
          <w:lang w:val="ru-RU"/>
        </w:rPr>
      </w:pPr>
      <w:r w:rsidRPr="00054CB2">
        <w:rPr>
          <w:sz w:val="26"/>
          <w:szCs w:val="26"/>
          <w:lang w:val="ru-RU"/>
        </w:rPr>
        <w:t>современные методы и приемы разведения сельскохозяйственных животных с учетом их биологических и хозяйственных особенностей</w:t>
      </w:r>
    </w:p>
    <w:p w14:paraId="1104716A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научные основы обеспечения высокой продуктивности и здоровья животных;</w:t>
      </w:r>
    </w:p>
    <w:p w14:paraId="727FB723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традиционные и новые методы исследований по кормлению сельскохозяйственных животных;</w:t>
      </w:r>
    </w:p>
    <w:p w14:paraId="28A1AC6F" w14:textId="77777777" w:rsidR="00C07AF3" w:rsidRPr="00054CB2" w:rsidRDefault="00C07AF3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основ прогрессивных технологий ведения высокорентабельного производства продуктов животноводства;</w:t>
      </w:r>
    </w:p>
    <w:p w14:paraId="5D60D565" w14:textId="77777777" w:rsidR="0023718E" w:rsidRPr="00054CB2" w:rsidRDefault="0023718E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народнохозяйственное значение и биологические особенности крупного рогатого скота;</w:t>
      </w:r>
    </w:p>
    <w:p w14:paraId="66E770EF" w14:textId="77777777" w:rsidR="0023718E" w:rsidRPr="00054CB2" w:rsidRDefault="0023718E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отечественный и зарубежный опыт повышения молочной продуктивности крупного рогатого скота;</w:t>
      </w:r>
    </w:p>
    <w:p w14:paraId="57E47A95" w14:textId="77777777" w:rsidR="0023718E" w:rsidRPr="00054CB2" w:rsidRDefault="0023718E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механизм использования питательных веществ корма в организме коровы при образовании молока;</w:t>
      </w:r>
    </w:p>
    <w:p w14:paraId="733F8656" w14:textId="77777777" w:rsidR="00B1397F" w:rsidRPr="00054CB2" w:rsidRDefault="00B1397F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учет и оценку молочной продуктивности коров. Факторы, влияющие на молочную продуктивность;</w:t>
      </w:r>
    </w:p>
    <w:p w14:paraId="671173C5" w14:textId="77777777" w:rsidR="00B1397F" w:rsidRPr="00054CB2" w:rsidRDefault="00B1397F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системы содержания сельскохозяйственных животных;</w:t>
      </w:r>
    </w:p>
    <w:p w14:paraId="23934760" w14:textId="77777777" w:rsidR="00B1397F" w:rsidRPr="00054CB2" w:rsidRDefault="00B1397F" w:rsidP="00B1397F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нормы этики и требования к устной и письменной деловой коммуникации; </w:t>
      </w:r>
    </w:p>
    <w:p w14:paraId="6425FC8C" w14:textId="77777777" w:rsidR="00B1397F" w:rsidRPr="00054CB2" w:rsidRDefault="00B1397F" w:rsidP="00B1397F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 xml:space="preserve">вербальные и невербальные средства коммуникации, наиболее эффективные для академического взаимодействия; </w:t>
      </w:r>
    </w:p>
    <w:p w14:paraId="20567C6D" w14:textId="77777777" w:rsidR="00B1397F" w:rsidRPr="00054CB2" w:rsidRDefault="00B1397F" w:rsidP="00B1397F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основные методы научно-исследовательской деятельности;</w:t>
      </w:r>
    </w:p>
    <w:p w14:paraId="30F014DA" w14:textId="77777777" w:rsidR="00B1397F" w:rsidRPr="00054CB2" w:rsidRDefault="00B1397F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</w:p>
    <w:p w14:paraId="055CABF7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современные способы обработки материалов исследований;</w:t>
      </w:r>
    </w:p>
    <w:p w14:paraId="4F3DE21F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методы апробации результатов научных исследований и внедрения в сельскохозяйственное производство;</w:t>
      </w:r>
    </w:p>
    <w:p w14:paraId="14188C5E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sz w:val="26"/>
          <w:szCs w:val="26"/>
        </w:rPr>
        <w:t>основы комплексного анализа результатов исследований и их интерпретация в зоотехническом и экономическом аспектах</w:t>
      </w:r>
    </w:p>
    <w:p w14:paraId="0CCDA21B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вопросы науки и философии в их исторической динамике, общие методологические и мировоззренческие вопросы развития науки; </w:t>
      </w:r>
    </w:p>
    <w:p w14:paraId="47D0A2E0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основные концепции современной философии науки, основные стадии эволюции науки; методы критического анализа и оценки современных научных достижений; методы генерирования новых идей при решении исследовательских и практических задач, в том числе в междисциплинарных областях; методы совместной научно-исследовательской деятельности; </w:t>
      </w:r>
    </w:p>
    <w:p w14:paraId="2A0546A4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возможные сферы и направления профессиональной самореализации; </w:t>
      </w:r>
    </w:p>
    <w:p w14:paraId="2773BE32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приемы и технологии целеполагания и </w:t>
      </w:r>
      <w:proofErr w:type="spellStart"/>
      <w:r w:rsidRPr="00054CB2">
        <w:rPr>
          <w:rStyle w:val="22"/>
          <w:sz w:val="26"/>
          <w:szCs w:val="26"/>
          <w:shd w:val="clear" w:color="auto" w:fill="auto"/>
        </w:rPr>
        <w:t>целереализации</w:t>
      </w:r>
      <w:proofErr w:type="spellEnd"/>
      <w:r w:rsidRPr="00054CB2">
        <w:rPr>
          <w:rStyle w:val="22"/>
          <w:sz w:val="26"/>
          <w:szCs w:val="26"/>
          <w:shd w:val="clear" w:color="auto" w:fill="auto"/>
        </w:rPr>
        <w:t xml:space="preserve">; пути достижения более высоких уровней профессионального и личностного развития; </w:t>
      </w:r>
    </w:p>
    <w:p w14:paraId="1E545BFB" w14:textId="77777777" w:rsidR="00161027" w:rsidRPr="00054CB2" w:rsidRDefault="00161027" w:rsidP="00161027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054CB2">
        <w:rPr>
          <w:rStyle w:val="22"/>
          <w:sz w:val="26"/>
          <w:szCs w:val="26"/>
          <w:shd w:val="clear" w:color="auto" w:fill="auto"/>
        </w:rPr>
        <w:t>теоретико-методологические, методические и организационные аспекты осуществления научно- исследовательской деятельности в зоотехнии;</w:t>
      </w:r>
    </w:p>
    <w:p w14:paraId="25598187" w14:textId="77777777" w:rsidR="005B2AA6" w:rsidRPr="00054CB2" w:rsidRDefault="00F112FE" w:rsidP="00F63DFE">
      <w:pPr>
        <w:pStyle w:val="af1"/>
        <w:widowControl/>
        <w:numPr>
          <w:ilvl w:val="0"/>
          <w:numId w:val="22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способы взятия </w:t>
      </w:r>
      <w:r w:rsidR="003E55C1" w:rsidRPr="00054CB2">
        <w:rPr>
          <w:sz w:val="26"/>
          <w:szCs w:val="26"/>
          <w:lang w:val="ru-RU"/>
        </w:rPr>
        <w:t xml:space="preserve">отбора проб </w:t>
      </w:r>
      <w:r w:rsidRPr="00054CB2">
        <w:rPr>
          <w:sz w:val="26"/>
          <w:szCs w:val="26"/>
        </w:rPr>
        <w:t xml:space="preserve">биологического материала и его исследования; </w:t>
      </w:r>
    </w:p>
    <w:p w14:paraId="75CAED9C" w14:textId="77777777" w:rsidR="00CC4367" w:rsidRPr="00054CB2" w:rsidRDefault="00CC4367" w:rsidP="00F63DFE">
      <w:pPr>
        <w:spacing w:line="276" w:lineRule="auto"/>
        <w:jc w:val="both"/>
        <w:rPr>
          <w:sz w:val="26"/>
          <w:szCs w:val="26"/>
        </w:rPr>
      </w:pPr>
    </w:p>
    <w:p w14:paraId="050A6426" w14:textId="77777777" w:rsidR="003623EB" w:rsidRPr="00054CB2" w:rsidRDefault="007A4955" w:rsidP="00F63DFE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054CB2">
        <w:rPr>
          <w:b/>
          <w:i/>
          <w:sz w:val="26"/>
          <w:szCs w:val="26"/>
        </w:rPr>
        <w:t>Владеть:</w:t>
      </w:r>
    </w:p>
    <w:p w14:paraId="7AB0BD9F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методами анализа кормов, рационов и рецептов комбикормов;</w:t>
      </w:r>
    </w:p>
    <w:p w14:paraId="69678953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методами определения энергетической ценности кормов;</w:t>
      </w:r>
    </w:p>
    <w:p w14:paraId="440C2C10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методами определения переваримости питательных веществ корма;</w:t>
      </w:r>
    </w:p>
    <w:p w14:paraId="220345C5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способами выявления и оценк</w:t>
      </w:r>
      <w:r w:rsidRPr="00054CB2">
        <w:rPr>
          <w:sz w:val="26"/>
          <w:szCs w:val="26"/>
          <w:lang w:val="ru-RU"/>
        </w:rPr>
        <w:t>ой</w:t>
      </w:r>
      <w:r w:rsidRPr="00054CB2">
        <w:rPr>
          <w:sz w:val="26"/>
          <w:szCs w:val="26"/>
        </w:rPr>
        <w:t xml:space="preserve"> эффективных методов исследования в самостоятельной научно-исследовательской деятельности; </w:t>
      </w:r>
    </w:p>
    <w:p w14:paraId="729855E1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приемами и методами совершенствования технологии приготовления кормов</w:t>
      </w:r>
      <w:r w:rsidR="001E2E61" w:rsidRPr="00054CB2">
        <w:rPr>
          <w:sz w:val="26"/>
          <w:szCs w:val="26"/>
          <w:lang w:val="ru-RU"/>
        </w:rPr>
        <w:t xml:space="preserve">, </w:t>
      </w:r>
      <w:r w:rsidR="001E2E61" w:rsidRPr="00054CB2">
        <w:rPr>
          <w:sz w:val="26"/>
          <w:szCs w:val="26"/>
        </w:rPr>
        <w:t>кормовых добавок</w:t>
      </w:r>
      <w:r w:rsidRPr="00054CB2">
        <w:rPr>
          <w:sz w:val="26"/>
          <w:szCs w:val="26"/>
        </w:rPr>
        <w:t>;</w:t>
      </w:r>
    </w:p>
    <w:p w14:paraId="5923853C" w14:textId="77777777" w:rsidR="00DF2E39" w:rsidRPr="00054CB2" w:rsidRDefault="00DF2E39" w:rsidP="00DF2E39">
      <w:pPr>
        <w:pStyle w:val="af1"/>
        <w:numPr>
          <w:ilvl w:val="0"/>
          <w:numId w:val="23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методами </w:t>
      </w:r>
      <w:r w:rsidRPr="00054CB2">
        <w:rPr>
          <w:sz w:val="26"/>
          <w:szCs w:val="26"/>
        </w:rPr>
        <w:t>составления и анализ</w:t>
      </w:r>
      <w:r w:rsidRPr="00054CB2">
        <w:rPr>
          <w:sz w:val="26"/>
          <w:szCs w:val="26"/>
          <w:lang w:val="ru-RU"/>
        </w:rPr>
        <w:t>а</w:t>
      </w:r>
      <w:r w:rsidRPr="00054CB2">
        <w:rPr>
          <w:sz w:val="26"/>
          <w:szCs w:val="26"/>
        </w:rPr>
        <w:t xml:space="preserve"> рационов кормления</w:t>
      </w:r>
      <w:r w:rsidR="001E2E61" w:rsidRPr="00054CB2">
        <w:rPr>
          <w:sz w:val="26"/>
          <w:szCs w:val="26"/>
          <w:lang w:val="ru-RU"/>
        </w:rPr>
        <w:t xml:space="preserve">, </w:t>
      </w:r>
      <w:r w:rsidR="001E2E61" w:rsidRPr="00054CB2">
        <w:rPr>
          <w:sz w:val="26"/>
          <w:szCs w:val="26"/>
        </w:rPr>
        <w:t>комбикормов</w:t>
      </w:r>
      <w:r w:rsidRPr="00054CB2">
        <w:rPr>
          <w:sz w:val="26"/>
          <w:szCs w:val="26"/>
        </w:rPr>
        <w:t xml:space="preserve"> и кормовых добавок на компьютере с использованием программн</w:t>
      </w:r>
      <w:r w:rsidRPr="00054CB2">
        <w:rPr>
          <w:sz w:val="26"/>
          <w:szCs w:val="26"/>
          <w:lang w:val="ru-RU"/>
        </w:rPr>
        <w:t>ого</w:t>
      </w:r>
      <w:r w:rsidRPr="00054CB2">
        <w:rPr>
          <w:sz w:val="26"/>
          <w:szCs w:val="26"/>
        </w:rPr>
        <w:t xml:space="preserve"> комплекс</w:t>
      </w:r>
      <w:r w:rsidRPr="00054CB2">
        <w:rPr>
          <w:sz w:val="26"/>
          <w:szCs w:val="26"/>
          <w:lang w:val="ru-RU"/>
        </w:rPr>
        <w:t>а</w:t>
      </w:r>
      <w:r w:rsidRPr="00054CB2">
        <w:rPr>
          <w:sz w:val="26"/>
          <w:szCs w:val="26"/>
        </w:rPr>
        <w:t xml:space="preserve"> «Корм Оптима»</w:t>
      </w:r>
      <w:r w:rsidRPr="00054CB2">
        <w:rPr>
          <w:sz w:val="26"/>
          <w:szCs w:val="26"/>
          <w:lang w:val="ru-RU"/>
        </w:rPr>
        <w:t>;</w:t>
      </w:r>
    </w:p>
    <w:p w14:paraId="42BB293C" w14:textId="77777777" w:rsidR="00DF2E39" w:rsidRPr="00054CB2" w:rsidRDefault="00DF2E39" w:rsidP="00DF2E39">
      <w:pPr>
        <w:pStyle w:val="af1"/>
        <w:numPr>
          <w:ilvl w:val="0"/>
          <w:numId w:val="23"/>
        </w:numPr>
        <w:rPr>
          <w:sz w:val="26"/>
          <w:szCs w:val="26"/>
        </w:rPr>
      </w:pPr>
      <w:r w:rsidRPr="00054CB2">
        <w:rPr>
          <w:sz w:val="26"/>
          <w:szCs w:val="26"/>
        </w:rPr>
        <w:t>методами повышения питательной ценности кормов;</w:t>
      </w:r>
    </w:p>
    <w:p w14:paraId="2129C5DB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навыками анализа методологических проблем, возникающих при решении исследовательских и практических задач;</w:t>
      </w:r>
    </w:p>
    <w:p w14:paraId="5A981AFA" w14:textId="77777777" w:rsidR="00DF2E39" w:rsidRPr="00054CB2" w:rsidRDefault="00DF2E39" w:rsidP="00DF2E39">
      <w:pPr>
        <w:pStyle w:val="af1"/>
        <w:numPr>
          <w:ilvl w:val="0"/>
          <w:numId w:val="23"/>
        </w:numPr>
        <w:rPr>
          <w:sz w:val="26"/>
          <w:szCs w:val="26"/>
        </w:rPr>
      </w:pPr>
      <w:r w:rsidRPr="00054CB2">
        <w:rPr>
          <w:sz w:val="26"/>
          <w:szCs w:val="26"/>
        </w:rPr>
        <w:t>методикой проведения балансовых, научно-хозяйственных и других опытов для определения потребности различных видов сельскохозяйственных животных в питательных веществах, энергии, биологически активных веществах в разные физиологические периоды;</w:t>
      </w:r>
    </w:p>
    <w:p w14:paraId="184FE069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rStyle w:val="22"/>
          <w:sz w:val="26"/>
          <w:szCs w:val="26"/>
          <w:shd w:val="clear" w:color="auto" w:fill="auto"/>
        </w:rPr>
      </w:pPr>
      <w:r w:rsidRPr="00054CB2">
        <w:rPr>
          <w:sz w:val="26"/>
          <w:szCs w:val="26"/>
        </w:rPr>
        <w:t>навыками статистической обработки полученной информации с применение пакетов прикладных программ;</w:t>
      </w:r>
    </w:p>
    <w:p w14:paraId="4B60CBB9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>навыками организации и координации работ по кормлению животных;</w:t>
      </w:r>
    </w:p>
    <w:p w14:paraId="5B745F28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методами контроля полноценности кормления животных;</w:t>
      </w:r>
    </w:p>
    <w:p w14:paraId="1A737167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теоретическими и практическими навыками и способами производства комбикормовой продукции и скармливания различных кормовых добавок животным;</w:t>
      </w:r>
    </w:p>
    <w:p w14:paraId="59D23729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информационным поиском в области перспективных научных и инновационных разработок, новых технологий в производстве кормовых добавок;</w:t>
      </w:r>
    </w:p>
    <w:p w14:paraId="709B0951" w14:textId="77777777" w:rsidR="00DF2E39" w:rsidRPr="00054CB2" w:rsidRDefault="00DF2E39" w:rsidP="001E2E61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анализом и комплексной оценки систем и технологий кормления, и эффективного использования новых кормовых добавок в составе рациона;</w:t>
      </w:r>
    </w:p>
    <w:p w14:paraId="06C15813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shd w:val="clear" w:color="auto" w:fill="FFFFFF"/>
        </w:rPr>
        <w:t>составлением и анализом рецептов кормовых добавок на компьютере с использованием программным комплексом «Корм Оптима»</w:t>
      </w:r>
    </w:p>
    <w:p w14:paraId="425C76E4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терминами, применяемые в кормлении с</w:t>
      </w:r>
      <w:r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  <w:lang w:val="ru-RU"/>
        </w:rPr>
        <w:t>сельскохозяйственных животных для обозначения питательных веществ кормов;</w:t>
      </w:r>
    </w:p>
    <w:p w14:paraId="7049E630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оценкой питательности кормов по показателям химического состава</w:t>
      </w:r>
      <w:r w:rsidRPr="00054CB2">
        <w:rPr>
          <w:sz w:val="26"/>
          <w:szCs w:val="26"/>
          <w:lang w:val="ru-RU"/>
        </w:rPr>
        <w:t>;</w:t>
      </w:r>
    </w:p>
    <w:p w14:paraId="5E10A5B7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расчётами выход</w:t>
      </w:r>
      <w:r w:rsidRPr="00054CB2">
        <w:rPr>
          <w:sz w:val="26"/>
          <w:szCs w:val="26"/>
          <w:lang w:val="ru-RU"/>
        </w:rPr>
        <w:t>а</w:t>
      </w:r>
      <w:r w:rsidRPr="00054CB2">
        <w:rPr>
          <w:sz w:val="26"/>
          <w:szCs w:val="26"/>
        </w:rPr>
        <w:t xml:space="preserve"> питательных веществ с </w:t>
      </w:r>
      <w:r w:rsidRPr="00054CB2">
        <w:rPr>
          <w:sz w:val="26"/>
          <w:szCs w:val="26"/>
          <w:lang w:val="ru-RU"/>
        </w:rPr>
        <w:t>единицы площади;</w:t>
      </w:r>
    </w:p>
    <w:p w14:paraId="3FB23512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оценкой питательности корма по сумме </w:t>
      </w:r>
      <w:proofErr w:type="spellStart"/>
      <w:r w:rsidRPr="00054CB2">
        <w:rPr>
          <w:sz w:val="26"/>
          <w:szCs w:val="26"/>
        </w:rPr>
        <w:t>переваримых</w:t>
      </w:r>
      <w:proofErr w:type="spellEnd"/>
      <w:r w:rsidRPr="00054CB2">
        <w:rPr>
          <w:sz w:val="26"/>
          <w:szCs w:val="26"/>
        </w:rPr>
        <w:t xml:space="preserve"> питательных веществ </w:t>
      </w:r>
      <w:r w:rsidRPr="00054CB2">
        <w:rPr>
          <w:sz w:val="26"/>
          <w:szCs w:val="26"/>
          <w:lang w:val="ru-RU"/>
        </w:rPr>
        <w:t>(</w:t>
      </w:r>
      <w:r w:rsidRPr="00054CB2">
        <w:rPr>
          <w:sz w:val="26"/>
          <w:szCs w:val="26"/>
        </w:rPr>
        <w:t>СППВ</w:t>
      </w:r>
      <w:r w:rsidRPr="00054CB2">
        <w:rPr>
          <w:sz w:val="26"/>
          <w:szCs w:val="26"/>
          <w:lang w:val="ru-RU"/>
        </w:rPr>
        <w:t>)</w:t>
      </w:r>
      <w:r w:rsidRPr="00054CB2">
        <w:rPr>
          <w:sz w:val="26"/>
          <w:szCs w:val="26"/>
        </w:rPr>
        <w:t xml:space="preserve">, по протеиновому и </w:t>
      </w:r>
      <w:proofErr w:type="spellStart"/>
      <w:r w:rsidRPr="00054CB2">
        <w:rPr>
          <w:sz w:val="26"/>
          <w:szCs w:val="26"/>
        </w:rPr>
        <w:t>сахаро</w:t>
      </w:r>
      <w:proofErr w:type="spellEnd"/>
      <w:r w:rsidRPr="00054CB2">
        <w:rPr>
          <w:sz w:val="26"/>
          <w:szCs w:val="26"/>
        </w:rPr>
        <w:t>-протеиновому отношению</w:t>
      </w:r>
      <w:r w:rsidRPr="00054CB2">
        <w:rPr>
          <w:sz w:val="26"/>
          <w:szCs w:val="26"/>
          <w:lang w:val="ru-RU"/>
        </w:rPr>
        <w:t>;</w:t>
      </w:r>
    </w:p>
    <w:p w14:paraId="32AADA58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оценкой корма по основным показателям протеиновой питательности</w:t>
      </w:r>
      <w:r w:rsidRPr="00054CB2">
        <w:rPr>
          <w:sz w:val="26"/>
          <w:szCs w:val="26"/>
          <w:lang w:val="ru-RU"/>
        </w:rPr>
        <w:t>;</w:t>
      </w:r>
    </w:p>
    <w:p w14:paraId="5F871D89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 методикой </w:t>
      </w:r>
      <w:r w:rsidRPr="00054CB2">
        <w:rPr>
          <w:sz w:val="26"/>
          <w:szCs w:val="26"/>
        </w:rPr>
        <w:t>расчета энергетической питательности кормов в</w:t>
      </w:r>
      <w:r w:rsidRPr="00054CB2">
        <w:rPr>
          <w:sz w:val="26"/>
          <w:szCs w:val="26"/>
          <w:lang w:val="ru-RU"/>
        </w:rPr>
        <w:t xml:space="preserve"> </w:t>
      </w:r>
      <w:r w:rsidRPr="00054CB2">
        <w:rPr>
          <w:sz w:val="26"/>
          <w:szCs w:val="26"/>
        </w:rPr>
        <w:t>овсяных кормовых единицах</w:t>
      </w:r>
    </w:p>
    <w:p w14:paraId="5D84FA1E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расчётами оценки минеральной питательности кормов</w:t>
      </w:r>
      <w:r w:rsidRPr="00054CB2">
        <w:rPr>
          <w:sz w:val="26"/>
          <w:szCs w:val="26"/>
          <w:lang w:val="ru-RU"/>
        </w:rPr>
        <w:t>;</w:t>
      </w:r>
    </w:p>
    <w:p w14:paraId="517C3993" w14:textId="77777777" w:rsidR="00DF2E39" w:rsidRPr="00054CB2" w:rsidRDefault="00DF2E39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формулой </w:t>
      </w:r>
      <w:r w:rsidRPr="00054CB2">
        <w:rPr>
          <w:sz w:val="26"/>
          <w:szCs w:val="26"/>
        </w:rPr>
        <w:t>пересч</w:t>
      </w:r>
      <w:r w:rsidRPr="00054CB2">
        <w:rPr>
          <w:sz w:val="26"/>
          <w:szCs w:val="26"/>
          <w:lang w:val="ru-RU"/>
        </w:rPr>
        <w:t>ета</w:t>
      </w:r>
      <w:r w:rsidRPr="00054CB2">
        <w:rPr>
          <w:sz w:val="26"/>
          <w:szCs w:val="26"/>
        </w:rPr>
        <w:t xml:space="preserve"> </w:t>
      </w:r>
      <w:proofErr w:type="spellStart"/>
      <w:r w:rsidRPr="00054CB2">
        <w:rPr>
          <w:sz w:val="26"/>
          <w:szCs w:val="26"/>
        </w:rPr>
        <w:t>каротинновой</w:t>
      </w:r>
      <w:proofErr w:type="spellEnd"/>
      <w:r w:rsidRPr="00054CB2">
        <w:rPr>
          <w:sz w:val="26"/>
          <w:szCs w:val="26"/>
        </w:rPr>
        <w:t xml:space="preserve"> питательности кормов в А-витаминную</w:t>
      </w:r>
      <w:r w:rsidRPr="00054CB2">
        <w:rPr>
          <w:sz w:val="26"/>
          <w:szCs w:val="26"/>
          <w:lang w:val="ru-RU"/>
        </w:rPr>
        <w:t>;</w:t>
      </w:r>
    </w:p>
    <w:p w14:paraId="25B98CBA" w14:textId="77777777" w:rsidR="00103BA7" w:rsidRPr="00054CB2" w:rsidRDefault="00103BA7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приемами разведения сельскохозяйственных животных;</w:t>
      </w:r>
    </w:p>
    <w:p w14:paraId="5A588A9E" w14:textId="77777777" w:rsidR="00103BA7" w:rsidRPr="00054CB2" w:rsidRDefault="00103BA7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методами селекции, кормления и содержания сельскохозяйственных животных и птицы, </w:t>
      </w:r>
    </w:p>
    <w:p w14:paraId="11CAC171" w14:textId="77777777" w:rsidR="00103BA7" w:rsidRPr="00054CB2" w:rsidRDefault="00103BA7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технологиями воспроизводства стада, направленного выращивания молодняка и эксплуатации животных;</w:t>
      </w:r>
    </w:p>
    <w:p w14:paraId="2A6BD110" w14:textId="77777777" w:rsidR="00C07AF3" w:rsidRPr="00054CB2" w:rsidRDefault="00C07AF3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методикой сравнения приемов и методов интенсивного животноводства и </w:t>
      </w:r>
      <w:proofErr w:type="spellStart"/>
      <w:r w:rsidRPr="00054CB2">
        <w:rPr>
          <w:sz w:val="26"/>
          <w:szCs w:val="26"/>
          <w:lang w:val="ru-RU"/>
        </w:rPr>
        <w:t>породоиспытания</w:t>
      </w:r>
      <w:proofErr w:type="spellEnd"/>
      <w:r w:rsidRPr="00054CB2">
        <w:rPr>
          <w:sz w:val="26"/>
          <w:szCs w:val="26"/>
          <w:lang w:val="ru-RU"/>
        </w:rPr>
        <w:t xml:space="preserve"> применительно к различным условиям использования животных;</w:t>
      </w:r>
    </w:p>
    <w:p w14:paraId="05401175" w14:textId="77777777" w:rsidR="00C07AF3" w:rsidRPr="00054CB2" w:rsidRDefault="00C07AF3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проведением лабораторных и селекционных методов оценки и методов комплексной оценки и ранней диагностики продуктивных качеств скота;</w:t>
      </w:r>
    </w:p>
    <w:p w14:paraId="05EA634A" w14:textId="77777777" w:rsidR="00201778" w:rsidRPr="00054CB2" w:rsidRDefault="00201778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обоснованиями необходимых технологических параметров производства продукции в различных отраслях животноводства;</w:t>
      </w:r>
    </w:p>
    <w:p w14:paraId="0BEFC0B0" w14:textId="77777777" w:rsidR="00314082" w:rsidRPr="00054CB2" w:rsidRDefault="00314082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системой производства говядины в молочном и мясном скотоводстве. Пути повышения мясной продуктивности и качества говядины</w:t>
      </w:r>
    </w:p>
    <w:p w14:paraId="07BFD943" w14:textId="77777777" w:rsidR="0034476A" w:rsidRPr="00054CB2" w:rsidRDefault="0034476A" w:rsidP="00DF2E39">
      <w:pPr>
        <w:pStyle w:val="af1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организацией системы воспроизводства в различных отраслях животноводства</w:t>
      </w:r>
      <w:r w:rsidRPr="00054CB2">
        <w:rPr>
          <w:sz w:val="26"/>
          <w:szCs w:val="26"/>
          <w:lang w:val="ru-RU" w:eastAsia="ru-RU"/>
        </w:rPr>
        <w:t xml:space="preserve"> </w:t>
      </w:r>
      <w:r w:rsidRPr="00054CB2">
        <w:rPr>
          <w:sz w:val="26"/>
          <w:szCs w:val="26"/>
          <w:lang w:val="ru-RU"/>
        </w:rPr>
        <w:t xml:space="preserve">и </w:t>
      </w:r>
      <w:proofErr w:type="spellStart"/>
      <w:r w:rsidRPr="00054CB2">
        <w:rPr>
          <w:sz w:val="26"/>
          <w:szCs w:val="26"/>
          <w:lang w:val="ru-RU"/>
        </w:rPr>
        <w:t>породоиспытания</w:t>
      </w:r>
      <w:proofErr w:type="spellEnd"/>
      <w:r w:rsidRPr="00054CB2">
        <w:rPr>
          <w:sz w:val="26"/>
          <w:szCs w:val="26"/>
          <w:lang w:val="ru-RU"/>
        </w:rPr>
        <w:t xml:space="preserve"> применительно к различным условиям использования животных;</w:t>
      </w:r>
    </w:p>
    <w:p w14:paraId="65FE9117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вербальными и невербальными средствами коммуникации, наиболее эффективными для академического взаимодействия; </w:t>
      </w:r>
    </w:p>
    <w:p w14:paraId="72111092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lastRenderedPageBreak/>
        <w:t xml:space="preserve">навыками выражения своих мыслей и мнений в межличностном и деловом общении с соблюдением общепринятых норм этикета в рамках своей профессиональной деятельности; </w:t>
      </w:r>
    </w:p>
    <w:p w14:paraId="13B59C7D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>способами адекватного разрешения этических дилемм и конфликтных ситуаций в зоотехнической практике;</w:t>
      </w:r>
    </w:p>
    <w:p w14:paraId="39412D2B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навыками анализа основных мировоззренческих и методологических проблем, в том числе междисциплинарного характера, возникающих в науке на современном этапе ее развития; </w:t>
      </w:r>
    </w:p>
    <w:p w14:paraId="146EA896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технологиями планирования в профессиональной деятельности в сфере научных исследований; способами организации взаимодействия с коллегами и социальными партнерами; </w:t>
      </w:r>
    </w:p>
    <w:p w14:paraId="74462D6C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навыками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</w:t>
      </w:r>
    </w:p>
    <w:p w14:paraId="43498B82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приемами выявления и осознания своих возможностей, личностных и профессионально-значимых качеств с целью их совершенствования, технологиями планирования профессиональной деятельности в сфере научных исследований; </w:t>
      </w:r>
    </w:p>
    <w:p w14:paraId="7779DD0E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навыками составления рабочей программы научного исследования, написания аннотации научного исследования; навыками проведения информационного поиска; </w:t>
      </w:r>
    </w:p>
    <w:p w14:paraId="19225255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навыками проведения научных клинических и лабораторных исследований;</w:t>
      </w:r>
    </w:p>
    <w:p w14:paraId="54BD3E40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навыками проведения научного эксперимента в соответствии со специальностью; </w:t>
      </w:r>
    </w:p>
    <w:p w14:paraId="7B0A0001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навыками самостоятельного приобретения знаний и умений, необходимых для ведения научно-исследовательской деятельности, непосредственно не связанных с профилем подготовки.</w:t>
      </w:r>
    </w:p>
    <w:p w14:paraId="49AF0FA3" w14:textId="77777777" w:rsidR="00DF2E39" w:rsidRPr="00054CB2" w:rsidRDefault="00DF2E39" w:rsidP="00DF2E3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навыками обработки и интерпретации информации с помощью программных продуктов </w:t>
      </w:r>
      <w:proofErr w:type="spellStart"/>
      <w:r w:rsidRPr="00054CB2">
        <w:rPr>
          <w:sz w:val="26"/>
          <w:szCs w:val="26"/>
        </w:rPr>
        <w:t>Exсel</w:t>
      </w:r>
      <w:proofErr w:type="spellEnd"/>
      <w:r w:rsidRPr="00054CB2">
        <w:rPr>
          <w:sz w:val="26"/>
          <w:szCs w:val="26"/>
        </w:rPr>
        <w:t xml:space="preserve">, Word, Power Point, </w:t>
      </w:r>
      <w:proofErr w:type="spellStart"/>
      <w:r w:rsidRPr="00054CB2">
        <w:rPr>
          <w:sz w:val="26"/>
          <w:szCs w:val="26"/>
        </w:rPr>
        <w:t>Pictochart</w:t>
      </w:r>
      <w:proofErr w:type="spellEnd"/>
      <w:r w:rsidRPr="00054CB2">
        <w:rPr>
          <w:sz w:val="26"/>
          <w:szCs w:val="26"/>
        </w:rPr>
        <w:t xml:space="preserve"> и др.,</w:t>
      </w:r>
    </w:p>
    <w:p w14:paraId="5BF7C1FF" w14:textId="77777777" w:rsidR="00DF2E39" w:rsidRPr="00054CB2" w:rsidRDefault="00DF2E39" w:rsidP="00213EA6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внедрением результатов научных исследований в сельскохозяйственное производство с целью повышения производства качественной животноводческой продукции.</w:t>
      </w:r>
    </w:p>
    <w:p w14:paraId="4ADA2F0D" w14:textId="77777777" w:rsidR="005B2AA6" w:rsidRPr="00054CB2" w:rsidRDefault="005B2AA6" w:rsidP="00F63DFE">
      <w:pPr>
        <w:spacing w:line="276" w:lineRule="auto"/>
        <w:jc w:val="both"/>
        <w:rPr>
          <w:sz w:val="26"/>
          <w:szCs w:val="26"/>
        </w:rPr>
      </w:pPr>
    </w:p>
    <w:p w14:paraId="2F4BD047" w14:textId="77777777" w:rsidR="001D03B2" w:rsidRPr="00054CB2" w:rsidRDefault="003623EB" w:rsidP="00F63DFE">
      <w:pPr>
        <w:spacing w:line="276" w:lineRule="auto"/>
        <w:ind w:left="360" w:firstLine="360"/>
        <w:jc w:val="both"/>
        <w:rPr>
          <w:rStyle w:val="22"/>
          <w:b/>
          <w:i/>
          <w:sz w:val="26"/>
          <w:szCs w:val="26"/>
        </w:rPr>
      </w:pPr>
      <w:r w:rsidRPr="00054CB2">
        <w:rPr>
          <w:rStyle w:val="22"/>
          <w:b/>
          <w:i/>
          <w:sz w:val="26"/>
          <w:szCs w:val="26"/>
        </w:rPr>
        <w:t>Уметь:</w:t>
      </w:r>
    </w:p>
    <w:p w14:paraId="0A82035F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>отбирать пробы разных кормов для зоотехнического и химического анализов;</w:t>
      </w:r>
    </w:p>
    <w:p w14:paraId="38C8033E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>проводить органолептическую оценку кормов;</w:t>
      </w:r>
    </w:p>
    <w:p w14:paraId="6C31300C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>оценивать корма по химическому составу, энергетической и питательной ценности, определять их качество с учетом требований ГОСТ</w:t>
      </w:r>
      <w:r w:rsidR="006B6DCB" w:rsidRPr="00054CB2">
        <w:rPr>
          <w:sz w:val="26"/>
          <w:szCs w:val="26"/>
          <w:lang w:val="ru-RU"/>
        </w:rPr>
        <w:t xml:space="preserve"> для организации полноценного кормления животных</w:t>
      </w:r>
      <w:r w:rsidRPr="00054CB2">
        <w:rPr>
          <w:sz w:val="26"/>
          <w:szCs w:val="26"/>
        </w:rPr>
        <w:t>;</w:t>
      </w:r>
    </w:p>
    <w:p w14:paraId="360D23FC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shd w:val="clear" w:color="auto" w:fill="FFFFFF"/>
        </w:rPr>
        <w:t xml:space="preserve">применять программный комплекс «Корм Оптима» для составления рационов кормления, рецептов комбикормов и кормовых добавок для </w:t>
      </w:r>
      <w:r w:rsidRPr="00054CB2">
        <w:rPr>
          <w:sz w:val="26"/>
          <w:szCs w:val="26"/>
        </w:rPr>
        <w:t>различных видов сельскохозяйственных животных в разные физиологические периоды;</w:t>
      </w:r>
    </w:p>
    <w:p w14:paraId="312A5C7B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проводить статистическую обработку полученной информации с применение </w:t>
      </w:r>
      <w:r w:rsidRPr="00054CB2">
        <w:rPr>
          <w:rStyle w:val="22"/>
          <w:sz w:val="26"/>
          <w:szCs w:val="26"/>
          <w:shd w:val="clear" w:color="auto" w:fill="auto"/>
        </w:rPr>
        <w:lastRenderedPageBreak/>
        <w:t>пакетов прикладных программ;</w:t>
      </w:r>
    </w:p>
    <w:p w14:paraId="412A9DAB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осуществлять поиск и анализ научной информации для решения профессиональных задач в области </w:t>
      </w:r>
      <w:r w:rsidRPr="00054CB2">
        <w:rPr>
          <w:sz w:val="26"/>
          <w:szCs w:val="26"/>
        </w:rPr>
        <w:t>полноценного кормления животных;</w:t>
      </w:r>
    </w:p>
    <w:p w14:paraId="1AEF91CC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применять передовые технологии нормированного кормления животных на основе использования сбалансированных рационов в целях повышения продуктивности животных;</w:t>
      </w:r>
    </w:p>
    <w:p w14:paraId="73B90F6E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применять технологии кормления животных на основе использования сбалансированных рационов в целях профилактики патологии обмена веществ;</w:t>
      </w:r>
    </w:p>
    <w:p w14:paraId="1D91E460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определять нормы кормления животных разных видов;</w:t>
      </w:r>
    </w:p>
    <w:p w14:paraId="00F302A2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определять потребность различных видов сельскохозяйственных животных в питательных веществах, энергии, биологически активных веществах в разные физиологические периоды;</w:t>
      </w:r>
    </w:p>
    <w:p w14:paraId="05B8A678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оптимизировать кормление и поение животных с использованием современных технических средств;</w:t>
      </w:r>
    </w:p>
    <w:p w14:paraId="17D7041E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совершенствовать технологии приготовления кормов и кормовых добавок с использованием современных инновационных машин и оборудования;</w:t>
      </w:r>
    </w:p>
    <w:p w14:paraId="2EC5AC8D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>анализировать эффективность использования различных кормовых средств в целях обеспечения полноценного кормления различных видов с</w:t>
      </w:r>
      <w:r w:rsidRPr="00054CB2">
        <w:rPr>
          <w:sz w:val="26"/>
          <w:szCs w:val="26"/>
          <w:lang w:val="ru-RU"/>
        </w:rPr>
        <w:t>ельскохозяйственных</w:t>
      </w:r>
      <w:r w:rsidRPr="00054CB2">
        <w:rPr>
          <w:sz w:val="26"/>
          <w:szCs w:val="26"/>
        </w:rPr>
        <w:t xml:space="preserve"> животных.</w:t>
      </w:r>
    </w:p>
    <w:p w14:paraId="707979E3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определять отклонение от нормы содержания питательных </w:t>
      </w:r>
      <w:r w:rsidR="00A91CA8" w:rsidRPr="00054CB2">
        <w:rPr>
          <w:sz w:val="26"/>
          <w:szCs w:val="26"/>
          <w:lang w:val="ru-RU"/>
        </w:rPr>
        <w:t xml:space="preserve">и </w:t>
      </w:r>
      <w:r w:rsidR="00A91CA8" w:rsidRPr="00054CB2">
        <w:rPr>
          <w:sz w:val="26"/>
          <w:szCs w:val="26"/>
        </w:rPr>
        <w:t xml:space="preserve">биологически активных веществ </w:t>
      </w:r>
      <w:r w:rsidRPr="00054CB2">
        <w:rPr>
          <w:sz w:val="26"/>
          <w:szCs w:val="26"/>
        </w:rPr>
        <w:t>в рационе по изменениям внешних признаков и поведению животных;</w:t>
      </w:r>
    </w:p>
    <w:p w14:paraId="7F45F59E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определять и назначать необходимые кормовые добавки в рационы, обогащенные минеральными и биологически активными веществами и их комплексов в целях повышения усвоения питательных веществ;</w:t>
      </w:r>
    </w:p>
    <w:p w14:paraId="39ECADDA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навыками </w:t>
      </w:r>
      <w:r w:rsidRPr="00054CB2">
        <w:rPr>
          <w:sz w:val="26"/>
          <w:szCs w:val="26"/>
        </w:rPr>
        <w:t>проведени</w:t>
      </w:r>
      <w:r w:rsidRPr="00054CB2">
        <w:rPr>
          <w:sz w:val="26"/>
          <w:szCs w:val="26"/>
          <w:lang w:val="ru-RU"/>
        </w:rPr>
        <w:t>я</w:t>
      </w:r>
      <w:r w:rsidRPr="00054CB2">
        <w:rPr>
          <w:sz w:val="26"/>
          <w:szCs w:val="26"/>
        </w:rPr>
        <w:t xml:space="preserve"> научных исследований по кормлению животных</w:t>
      </w:r>
      <w:r w:rsidRPr="00054CB2">
        <w:rPr>
          <w:sz w:val="26"/>
          <w:szCs w:val="26"/>
          <w:lang w:val="ru-RU"/>
        </w:rPr>
        <w:t>.</w:t>
      </w:r>
    </w:p>
    <w:p w14:paraId="47D65CFC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определить точки контроля технологий кормления животных;</w:t>
      </w:r>
    </w:p>
    <w:p w14:paraId="05BA12C1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b/>
          <w:i/>
          <w:sz w:val="26"/>
          <w:szCs w:val="26"/>
        </w:rPr>
      </w:pPr>
      <w:r w:rsidRPr="00054CB2">
        <w:rPr>
          <w:sz w:val="26"/>
          <w:szCs w:val="26"/>
        </w:rPr>
        <w:t>пользоваться нормами и рекомендациями по кормлению сельскохозяйственных животных;</w:t>
      </w:r>
    </w:p>
    <w:p w14:paraId="4E6E3C78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>логически и последовательно обосновывать принятие технологических решений на основе полученных знаний об использовании новых кормовых добавок в составе рационов;</w:t>
      </w:r>
    </w:p>
    <w:p w14:paraId="7612B6EF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составлять и анализировать кормовые добавки;</w:t>
      </w:r>
    </w:p>
    <w:p w14:paraId="4700EBE1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рассчитывать новые кормовые добавки в рационы кормления животных; </w:t>
      </w:r>
    </w:p>
    <w:p w14:paraId="0965F6BA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анализировать показатели качества комбикормовой продукции и кормовых добавок;</w:t>
      </w:r>
    </w:p>
    <w:p w14:paraId="27B6E4D6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применять полученные знания по основам использования комбикормовой продукции и кормовых добавок в рационах кормления;</w:t>
      </w:r>
    </w:p>
    <w:p w14:paraId="2E75A01D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составлять и анализировать рационы;</w:t>
      </w:r>
    </w:p>
    <w:p w14:paraId="718C3F1D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>анализировать эффективность использования разработанных рационов с новыми кормовыми добавками в целях обеспечения полноценного кормления различных видов сельскохозяйственных животных;</w:t>
      </w:r>
    </w:p>
    <w:p w14:paraId="2C5E3FC9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выявлять новые технологии, инновационные разработки, перспективные для </w:t>
      </w:r>
      <w:r w:rsidRPr="00054CB2">
        <w:rPr>
          <w:sz w:val="26"/>
          <w:szCs w:val="26"/>
        </w:rPr>
        <w:lastRenderedPageBreak/>
        <w:t>внедрения в производство кормовых добавок;</w:t>
      </w:r>
    </w:p>
    <w:p w14:paraId="36C1CC6D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осуществлять поиск и анализ научной информации для решения профессиональных задач в области использования кормовых добавок в </w:t>
      </w:r>
      <w:r w:rsidRPr="00054CB2">
        <w:rPr>
          <w:sz w:val="26"/>
          <w:szCs w:val="26"/>
        </w:rPr>
        <w:t>полноценном кормлении животных;</w:t>
      </w:r>
    </w:p>
    <w:p w14:paraId="43CC333C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применять передовые технологии производства кормовых добавок, обогащенные минеральными и биологически активными веществами в целях повышения усвоения питательных веществ, для повышения продуктивности животных и профилактике различных алиментарных заболеваний;</w:t>
      </w:r>
    </w:p>
    <w:p w14:paraId="0BD66323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применять органические кислоты в приготовления кормов;</w:t>
      </w:r>
    </w:p>
    <w:p w14:paraId="3AA5DD21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использовать современные биологические способы приготовления кормов: заквашивание, дрожжевание, </w:t>
      </w:r>
      <w:proofErr w:type="spellStart"/>
      <w:r w:rsidRPr="00054CB2">
        <w:rPr>
          <w:sz w:val="26"/>
          <w:szCs w:val="26"/>
        </w:rPr>
        <w:t>осолаживание</w:t>
      </w:r>
      <w:proofErr w:type="spellEnd"/>
      <w:r w:rsidRPr="00054CB2">
        <w:rPr>
          <w:sz w:val="26"/>
          <w:szCs w:val="26"/>
        </w:rPr>
        <w:t>, проращивание и др.;</w:t>
      </w:r>
    </w:p>
    <w:p w14:paraId="0821034C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применять прогрессивные способы </w:t>
      </w:r>
      <w:proofErr w:type="spellStart"/>
      <w:r w:rsidRPr="00054CB2">
        <w:rPr>
          <w:sz w:val="26"/>
          <w:szCs w:val="26"/>
        </w:rPr>
        <w:t>экструдирования</w:t>
      </w:r>
      <w:proofErr w:type="spellEnd"/>
      <w:r w:rsidRPr="00054CB2">
        <w:rPr>
          <w:sz w:val="26"/>
          <w:szCs w:val="26"/>
        </w:rPr>
        <w:t xml:space="preserve"> зернового сырья</w:t>
      </w:r>
    </w:p>
    <w:p w14:paraId="758838F2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использовать пробиотиков, </w:t>
      </w:r>
      <w:proofErr w:type="spellStart"/>
      <w:r w:rsidRPr="00054CB2">
        <w:rPr>
          <w:sz w:val="26"/>
          <w:szCs w:val="26"/>
        </w:rPr>
        <w:t>пребиотиков</w:t>
      </w:r>
      <w:proofErr w:type="spellEnd"/>
      <w:r w:rsidRPr="00054CB2">
        <w:rPr>
          <w:sz w:val="26"/>
          <w:szCs w:val="26"/>
        </w:rPr>
        <w:t xml:space="preserve">, </w:t>
      </w:r>
      <w:proofErr w:type="spellStart"/>
      <w:r w:rsidRPr="00054CB2">
        <w:rPr>
          <w:sz w:val="26"/>
          <w:szCs w:val="26"/>
        </w:rPr>
        <w:t>симбиотиков</w:t>
      </w:r>
      <w:proofErr w:type="spellEnd"/>
      <w:r w:rsidRPr="00054CB2">
        <w:rPr>
          <w:sz w:val="26"/>
          <w:szCs w:val="26"/>
        </w:rPr>
        <w:t xml:space="preserve"> в рационах кормления животных;</w:t>
      </w:r>
    </w:p>
    <w:p w14:paraId="05FDA0EA" w14:textId="77777777" w:rsidR="00251540" w:rsidRPr="00054CB2" w:rsidRDefault="00251540" w:rsidP="00213EA6">
      <w:pPr>
        <w:pStyle w:val="af1"/>
        <w:numPr>
          <w:ilvl w:val="0"/>
          <w:numId w:val="3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анализировать эффективность использования различных </w:t>
      </w:r>
      <w:r w:rsidRPr="00054CB2">
        <w:rPr>
          <w:sz w:val="26"/>
          <w:szCs w:val="26"/>
          <w:lang w:val="ru-RU"/>
        </w:rPr>
        <w:t>прогрессивных способов приготовления кормов</w:t>
      </w:r>
      <w:r w:rsidRPr="00054CB2">
        <w:rPr>
          <w:sz w:val="26"/>
          <w:szCs w:val="26"/>
        </w:rPr>
        <w:t xml:space="preserve"> в целях обеспечения полноценного кормления различных видов с</w:t>
      </w:r>
      <w:r w:rsidRPr="00054CB2">
        <w:rPr>
          <w:sz w:val="26"/>
          <w:szCs w:val="26"/>
          <w:lang w:val="ru-RU"/>
        </w:rPr>
        <w:t>ельскохозяйственных</w:t>
      </w:r>
      <w:r w:rsidRPr="00054CB2">
        <w:rPr>
          <w:sz w:val="26"/>
          <w:szCs w:val="26"/>
        </w:rPr>
        <w:t xml:space="preserve"> животных.</w:t>
      </w:r>
    </w:p>
    <w:p w14:paraId="6E12F45E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осуществлять поиск и анализ научной информации для решения профессиональных задач в области </w:t>
      </w:r>
      <w:r w:rsidRPr="00054CB2">
        <w:rPr>
          <w:sz w:val="26"/>
          <w:szCs w:val="26"/>
          <w:lang w:val="ru-RU"/>
        </w:rPr>
        <w:t>оценки питательности кормов</w:t>
      </w:r>
      <w:r w:rsidRPr="00054CB2">
        <w:rPr>
          <w:sz w:val="26"/>
          <w:szCs w:val="26"/>
        </w:rPr>
        <w:t>;</w:t>
      </w:r>
    </w:p>
    <w:p w14:paraId="68359F4D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определять</w:t>
      </w:r>
      <w:r w:rsidRPr="00054CB2">
        <w:rPr>
          <w:sz w:val="26"/>
          <w:szCs w:val="26"/>
        </w:rPr>
        <w:t xml:space="preserve"> переваримость питательных веществ кормов</w:t>
      </w:r>
      <w:r w:rsidRPr="00054CB2">
        <w:rPr>
          <w:sz w:val="26"/>
          <w:szCs w:val="26"/>
          <w:lang w:val="ru-RU"/>
        </w:rPr>
        <w:t>;</w:t>
      </w:r>
    </w:p>
    <w:p w14:paraId="6C2D2F34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вычислять коэффициенты переваримости питательных веществ кормов</w:t>
      </w:r>
      <w:r w:rsidRPr="00054CB2">
        <w:rPr>
          <w:sz w:val="26"/>
          <w:szCs w:val="26"/>
          <w:lang w:val="ru-RU"/>
        </w:rPr>
        <w:t>;</w:t>
      </w:r>
    </w:p>
    <w:p w14:paraId="1C78BCC1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использовать данные о переваримости для оценки питательности корма по сумме </w:t>
      </w:r>
      <w:proofErr w:type="spellStart"/>
      <w:r w:rsidRPr="00054CB2">
        <w:rPr>
          <w:sz w:val="26"/>
          <w:szCs w:val="26"/>
        </w:rPr>
        <w:t>переваримых</w:t>
      </w:r>
      <w:proofErr w:type="spellEnd"/>
      <w:r w:rsidRPr="00054CB2">
        <w:rPr>
          <w:sz w:val="26"/>
          <w:szCs w:val="26"/>
        </w:rPr>
        <w:t xml:space="preserve"> питательных веществ </w:t>
      </w:r>
      <w:r w:rsidRPr="00054CB2">
        <w:rPr>
          <w:sz w:val="26"/>
          <w:szCs w:val="26"/>
          <w:lang w:val="ru-RU"/>
        </w:rPr>
        <w:t>(</w:t>
      </w:r>
      <w:r w:rsidRPr="00054CB2">
        <w:rPr>
          <w:sz w:val="26"/>
          <w:szCs w:val="26"/>
        </w:rPr>
        <w:t>СППВ</w:t>
      </w:r>
      <w:r w:rsidRPr="00054CB2">
        <w:rPr>
          <w:sz w:val="26"/>
          <w:szCs w:val="26"/>
          <w:lang w:val="ru-RU"/>
        </w:rPr>
        <w:t>)</w:t>
      </w:r>
      <w:r w:rsidRPr="00054CB2">
        <w:rPr>
          <w:sz w:val="26"/>
          <w:szCs w:val="26"/>
        </w:rPr>
        <w:t xml:space="preserve">, по протеиновому и </w:t>
      </w:r>
      <w:proofErr w:type="spellStart"/>
      <w:r w:rsidRPr="00054CB2">
        <w:rPr>
          <w:sz w:val="26"/>
          <w:szCs w:val="26"/>
        </w:rPr>
        <w:t>сахаро</w:t>
      </w:r>
      <w:proofErr w:type="spellEnd"/>
      <w:r w:rsidRPr="00054CB2">
        <w:rPr>
          <w:sz w:val="26"/>
          <w:szCs w:val="26"/>
        </w:rPr>
        <w:t>-протеиновому отношению</w:t>
      </w:r>
      <w:r w:rsidRPr="00054CB2">
        <w:rPr>
          <w:sz w:val="26"/>
          <w:szCs w:val="26"/>
          <w:lang w:val="ru-RU"/>
        </w:rPr>
        <w:t>;</w:t>
      </w:r>
    </w:p>
    <w:p w14:paraId="5EEDEA17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оценивать корм по основным показателям протеиновой питательности</w:t>
      </w:r>
      <w:r w:rsidRPr="00054CB2">
        <w:rPr>
          <w:sz w:val="26"/>
          <w:szCs w:val="26"/>
          <w:lang w:val="ru-RU"/>
        </w:rPr>
        <w:t>;</w:t>
      </w:r>
    </w:p>
    <w:p w14:paraId="683A541D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рассчитывать показателей оценки минеральной питательности кормов</w:t>
      </w:r>
      <w:r w:rsidRPr="00054CB2">
        <w:rPr>
          <w:sz w:val="26"/>
          <w:szCs w:val="26"/>
          <w:lang w:val="ru-RU"/>
        </w:rPr>
        <w:t>;</w:t>
      </w:r>
    </w:p>
    <w:p w14:paraId="20B9BB9F" w14:textId="77777777" w:rsidR="00251540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пересчитывать </w:t>
      </w:r>
      <w:proofErr w:type="spellStart"/>
      <w:r w:rsidRPr="00054CB2">
        <w:rPr>
          <w:sz w:val="26"/>
          <w:szCs w:val="26"/>
        </w:rPr>
        <w:t>каротинную</w:t>
      </w:r>
      <w:proofErr w:type="spellEnd"/>
      <w:r w:rsidRPr="00054CB2">
        <w:rPr>
          <w:sz w:val="26"/>
          <w:szCs w:val="26"/>
        </w:rPr>
        <w:t xml:space="preserve"> питательность кормов в А-витаминную</w:t>
      </w:r>
      <w:r w:rsidRPr="00054CB2">
        <w:rPr>
          <w:sz w:val="26"/>
          <w:szCs w:val="26"/>
          <w:lang w:val="ru-RU"/>
        </w:rPr>
        <w:t>;</w:t>
      </w:r>
    </w:p>
    <w:p w14:paraId="105F897F" w14:textId="77777777" w:rsidR="00730E93" w:rsidRPr="00054CB2" w:rsidRDefault="00251540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проводить дифференцированную и комплексную оценки кор</w:t>
      </w:r>
      <w:r w:rsidRPr="00054CB2">
        <w:rPr>
          <w:sz w:val="26"/>
          <w:szCs w:val="26"/>
          <w:lang w:val="ru-RU"/>
        </w:rPr>
        <w:t>м</w:t>
      </w:r>
      <w:proofErr w:type="spellStart"/>
      <w:r w:rsidRPr="00054CB2">
        <w:rPr>
          <w:sz w:val="26"/>
          <w:szCs w:val="26"/>
        </w:rPr>
        <w:t>ов</w:t>
      </w:r>
      <w:proofErr w:type="spellEnd"/>
      <w:r w:rsidRPr="00054CB2">
        <w:rPr>
          <w:sz w:val="26"/>
          <w:szCs w:val="26"/>
          <w:lang w:val="ru-RU"/>
        </w:rPr>
        <w:t>;</w:t>
      </w:r>
    </w:p>
    <w:p w14:paraId="3C2A9299" w14:textId="77777777" w:rsidR="00103BA7" w:rsidRPr="00054CB2" w:rsidRDefault="00103BA7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использовать перспективные направления и методы исследований в частной зоотехнии, кормлении, технологиях производства продукции животноводства;</w:t>
      </w:r>
    </w:p>
    <w:p w14:paraId="4846B9AB" w14:textId="77777777" w:rsidR="00C07AF3" w:rsidRPr="00054CB2" w:rsidRDefault="00C07AF3" w:rsidP="00213EA6">
      <w:pPr>
        <w:pStyle w:val="af1"/>
        <w:numPr>
          <w:ilvl w:val="0"/>
          <w:numId w:val="3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организовать высокоэффективное производство в различны отраслях животноводства;</w:t>
      </w:r>
    </w:p>
    <w:p w14:paraId="5C4DB6E7" w14:textId="77777777" w:rsidR="00507055" w:rsidRPr="00054CB2" w:rsidRDefault="00507055" w:rsidP="00213EA6">
      <w:pPr>
        <w:pStyle w:val="af1"/>
        <w:numPr>
          <w:ilvl w:val="0"/>
          <w:numId w:val="30"/>
        </w:numPr>
        <w:spacing w:line="276" w:lineRule="auto"/>
        <w:rPr>
          <w:rStyle w:val="22"/>
          <w:sz w:val="26"/>
          <w:szCs w:val="26"/>
          <w:shd w:val="clear" w:color="auto" w:fill="auto"/>
        </w:rPr>
      </w:pPr>
      <w:r w:rsidRPr="00054CB2">
        <w:rPr>
          <w:sz w:val="26"/>
          <w:szCs w:val="26"/>
          <w:lang w:val="ru-RU"/>
        </w:rPr>
        <w:t>совершенствовать прогрессивные технологии производства продуктов животноводства;</w:t>
      </w:r>
    </w:p>
    <w:p w14:paraId="2C6E9755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выражать свои мысли с соблюдением общепринятых норм общения; </w:t>
      </w:r>
    </w:p>
    <w:p w14:paraId="29B0626F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использовать вербальные и невербальные средства коммуникации и выбирать наиболее эффективные для академического взаимодействия и решения профессиональных задач; </w:t>
      </w:r>
    </w:p>
    <w:p w14:paraId="6EBD0BE5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>выбирать коммуникативно приемлемый стиль и средства общения;</w:t>
      </w:r>
    </w:p>
    <w:p w14:paraId="657E4CA5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выполнять информационные поиск и составлять перечень аналогов в соответствии с аннотацией (планом) выполнения собственного исследования; </w:t>
      </w:r>
      <w:r w:rsidRPr="00054CB2">
        <w:rPr>
          <w:rStyle w:val="22"/>
          <w:sz w:val="26"/>
          <w:szCs w:val="26"/>
          <w:shd w:val="clear" w:color="auto" w:fill="auto"/>
        </w:rPr>
        <w:lastRenderedPageBreak/>
        <w:t xml:space="preserve">использовать положения и категории философии науки для анализа и оценивания различных фактов и явлений; </w:t>
      </w:r>
    </w:p>
    <w:p w14:paraId="394F4AE8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</w:t>
      </w:r>
    </w:p>
    <w:p w14:paraId="31F96E83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грамотно подбирать литературу по теме исследований, составлять двуязычный словник, переводить зарубежную и реферировать специальную литературу, подготавливать научные доклады и презентации на базе прочитанной специальной литературы, объяснить свою точку зрения и рассказать о своих планах; </w:t>
      </w:r>
    </w:p>
    <w:p w14:paraId="49117553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</w:t>
      </w:r>
    </w:p>
    <w:p w14:paraId="3DCED3E9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 </w:t>
      </w:r>
    </w:p>
    <w:p w14:paraId="42A4548E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определять перспективные направления научных исследований в предметной сфере профессиональной деятельности, состав исследовательских работ, определяющие их факторы; </w:t>
      </w:r>
    </w:p>
    <w:p w14:paraId="354CAD4B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работать с источниками патентной информации; использовать указатели Международной патентной классификации для определения индекса рубрики; </w:t>
      </w:r>
    </w:p>
    <w:p w14:paraId="59A0EAB0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 xml:space="preserve">проводить информационно-патентный поиск; осуществлять библиографические процессы поиска; </w:t>
      </w:r>
    </w:p>
    <w:p w14:paraId="0D5856FB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rStyle w:val="22"/>
          <w:sz w:val="26"/>
          <w:szCs w:val="26"/>
          <w:shd w:val="clear" w:color="auto" w:fill="auto"/>
        </w:rPr>
        <w:t>формировать основную и контрольные группы согласно критериям включения и исключения, применять запланированные методы исследования, организовывать сбор материала, фиксировать и систематизировать полученные данные;</w:t>
      </w:r>
    </w:p>
    <w:p w14:paraId="110D8406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sz w:val="26"/>
          <w:szCs w:val="26"/>
        </w:rPr>
        <w:t>разрабатывать и внедрять технологические решения с учетом возможных последствий для здоровья и продуктивности животных;</w:t>
      </w:r>
    </w:p>
    <w:p w14:paraId="4E8E8D6E" w14:textId="77777777" w:rsidR="00251540" w:rsidRPr="00054CB2" w:rsidRDefault="00251540" w:rsidP="0025154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провести статистическую обработку результатов научно-хозяйственного опыта или производственной проверки.</w:t>
      </w:r>
    </w:p>
    <w:p w14:paraId="4DD49817" w14:textId="77777777" w:rsidR="00251540" w:rsidRPr="00054CB2" w:rsidRDefault="00251540" w:rsidP="00F63DFE">
      <w:pPr>
        <w:spacing w:line="276" w:lineRule="auto"/>
        <w:ind w:left="360" w:firstLine="360"/>
        <w:jc w:val="both"/>
        <w:rPr>
          <w:rStyle w:val="22"/>
          <w:b/>
          <w:i/>
          <w:sz w:val="26"/>
          <w:szCs w:val="26"/>
        </w:rPr>
      </w:pPr>
    </w:p>
    <w:p w14:paraId="6FDB901B" w14:textId="77777777" w:rsidR="003852E2" w:rsidRPr="00054CB2" w:rsidRDefault="003852E2" w:rsidP="00F63DFE">
      <w:pPr>
        <w:spacing w:line="276" w:lineRule="auto"/>
        <w:ind w:left="720"/>
        <w:jc w:val="both"/>
        <w:rPr>
          <w:rStyle w:val="22"/>
          <w:sz w:val="26"/>
          <w:szCs w:val="26"/>
          <w:shd w:val="clear" w:color="auto" w:fill="auto"/>
        </w:rPr>
      </w:pPr>
    </w:p>
    <w:p w14:paraId="55344F46" w14:textId="77777777" w:rsidR="003623EB" w:rsidRPr="00054CB2" w:rsidRDefault="003623EB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52D206D2" w14:textId="77777777" w:rsidR="003623EB" w:rsidRPr="00054CB2" w:rsidRDefault="003623EB" w:rsidP="00F63DFE">
      <w:pPr>
        <w:spacing w:line="276" w:lineRule="auto"/>
        <w:ind w:firstLine="720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Дисциплина </w:t>
      </w:r>
      <w:r w:rsidR="00DB0E84" w:rsidRPr="00054CB2">
        <w:rPr>
          <w:sz w:val="26"/>
          <w:szCs w:val="26"/>
        </w:rPr>
        <w:t>«</w:t>
      </w:r>
      <w:r w:rsidR="00920187" w:rsidRPr="00054CB2">
        <w:rPr>
          <w:b/>
          <w:sz w:val="26"/>
          <w:szCs w:val="26"/>
        </w:rPr>
        <w:t>Частная зоотехния, кормление, технологии приготовления кормов и производства продукции животноводства</w:t>
      </w:r>
      <w:r w:rsidR="00DB0E84" w:rsidRPr="00054CB2">
        <w:rPr>
          <w:sz w:val="26"/>
          <w:szCs w:val="26"/>
        </w:rPr>
        <w:t>»</w:t>
      </w:r>
      <w:r w:rsidRPr="00054CB2">
        <w:rPr>
          <w:sz w:val="26"/>
          <w:szCs w:val="26"/>
        </w:rPr>
        <w:t xml:space="preserve"> является </w:t>
      </w:r>
      <w:r w:rsidR="00082159" w:rsidRPr="00054CB2">
        <w:rPr>
          <w:sz w:val="26"/>
          <w:szCs w:val="26"/>
        </w:rPr>
        <w:t xml:space="preserve">обязательной </w:t>
      </w:r>
      <w:r w:rsidR="000B6E08" w:rsidRPr="00054CB2">
        <w:rPr>
          <w:sz w:val="26"/>
          <w:szCs w:val="26"/>
        </w:rPr>
        <w:t xml:space="preserve">дисциплиной </w:t>
      </w:r>
      <w:r w:rsidRPr="00054CB2">
        <w:rPr>
          <w:sz w:val="26"/>
          <w:szCs w:val="26"/>
        </w:rPr>
        <w:t>и включена в Блок «Образовательная компонента» основн</w:t>
      </w:r>
      <w:r w:rsidR="000B6E08" w:rsidRPr="00054CB2">
        <w:rPr>
          <w:sz w:val="26"/>
          <w:szCs w:val="26"/>
        </w:rPr>
        <w:t>ых</w:t>
      </w:r>
      <w:r w:rsidRPr="00054CB2">
        <w:rPr>
          <w:sz w:val="26"/>
          <w:szCs w:val="26"/>
        </w:rPr>
        <w:t xml:space="preserve"> профессиональн</w:t>
      </w:r>
      <w:r w:rsidR="000B6E08" w:rsidRPr="00054CB2">
        <w:rPr>
          <w:sz w:val="26"/>
          <w:szCs w:val="26"/>
        </w:rPr>
        <w:t>ых</w:t>
      </w:r>
      <w:r w:rsidRPr="00054CB2">
        <w:rPr>
          <w:sz w:val="26"/>
          <w:szCs w:val="26"/>
        </w:rPr>
        <w:t xml:space="preserve"> образовательн</w:t>
      </w:r>
      <w:r w:rsidR="000B6E08" w:rsidRPr="00054CB2">
        <w:rPr>
          <w:sz w:val="26"/>
          <w:szCs w:val="26"/>
        </w:rPr>
        <w:t>ых</w:t>
      </w:r>
      <w:r w:rsidRPr="00054CB2">
        <w:rPr>
          <w:sz w:val="26"/>
          <w:szCs w:val="26"/>
        </w:rPr>
        <w:t xml:space="preserve"> программ высшего образования – программ подготовки научных и научно-педагогических кадров в аспирантуре по научн</w:t>
      </w:r>
      <w:r w:rsidR="004F31B5" w:rsidRPr="00054CB2">
        <w:rPr>
          <w:sz w:val="26"/>
          <w:szCs w:val="26"/>
        </w:rPr>
        <w:t>ой</w:t>
      </w:r>
      <w:r w:rsidRPr="00054CB2">
        <w:rPr>
          <w:sz w:val="26"/>
          <w:szCs w:val="26"/>
        </w:rPr>
        <w:t xml:space="preserve"> специальност</w:t>
      </w:r>
      <w:r w:rsidR="004F31B5" w:rsidRPr="00054CB2">
        <w:rPr>
          <w:sz w:val="26"/>
          <w:szCs w:val="26"/>
        </w:rPr>
        <w:t>и</w:t>
      </w:r>
      <w:r w:rsidRPr="00054CB2">
        <w:rPr>
          <w:sz w:val="26"/>
          <w:szCs w:val="26"/>
        </w:rPr>
        <w:t xml:space="preserve"> </w:t>
      </w:r>
      <w:r w:rsidR="00920187" w:rsidRPr="00054CB2">
        <w:rPr>
          <w:b/>
          <w:sz w:val="26"/>
          <w:szCs w:val="26"/>
        </w:rPr>
        <w:t>4.2.4</w:t>
      </w:r>
      <w:r w:rsidR="00406206" w:rsidRPr="00054CB2">
        <w:rPr>
          <w:b/>
          <w:sz w:val="26"/>
          <w:szCs w:val="26"/>
        </w:rPr>
        <w:t>.</w:t>
      </w:r>
      <w:r w:rsidR="00406206" w:rsidRPr="00054CB2">
        <w:rPr>
          <w:b/>
          <w:i/>
          <w:sz w:val="26"/>
          <w:szCs w:val="26"/>
        </w:rPr>
        <w:t xml:space="preserve"> </w:t>
      </w:r>
      <w:r w:rsidR="00920187" w:rsidRPr="00054CB2">
        <w:rPr>
          <w:b/>
          <w:sz w:val="26"/>
          <w:szCs w:val="26"/>
        </w:rPr>
        <w:t>Частная зоотехния, кормление, технологии приготовления кормов и производства продукции животноводства</w:t>
      </w:r>
      <w:r w:rsidR="00240FF7" w:rsidRPr="00054CB2">
        <w:rPr>
          <w:sz w:val="26"/>
          <w:szCs w:val="26"/>
        </w:rPr>
        <w:t>.</w:t>
      </w:r>
      <w:r w:rsidRPr="00054CB2">
        <w:rPr>
          <w:sz w:val="26"/>
          <w:szCs w:val="26"/>
        </w:rPr>
        <w:t xml:space="preserve"> Обучение планируется </w:t>
      </w:r>
      <w:r w:rsidR="00027F59" w:rsidRPr="00054CB2">
        <w:rPr>
          <w:sz w:val="26"/>
          <w:szCs w:val="26"/>
        </w:rPr>
        <w:t xml:space="preserve">на </w:t>
      </w:r>
      <w:r w:rsidR="00917D3C" w:rsidRPr="00054CB2">
        <w:rPr>
          <w:sz w:val="26"/>
          <w:szCs w:val="26"/>
        </w:rPr>
        <w:t xml:space="preserve">втором и/или </w:t>
      </w:r>
      <w:r w:rsidRPr="00054CB2">
        <w:rPr>
          <w:sz w:val="26"/>
          <w:szCs w:val="26"/>
        </w:rPr>
        <w:t>третьем курсе.</w:t>
      </w:r>
    </w:p>
    <w:p w14:paraId="5E5C90B0" w14:textId="77777777" w:rsidR="003623EB" w:rsidRPr="00054CB2" w:rsidRDefault="003623EB" w:rsidP="00F63DFE">
      <w:pPr>
        <w:spacing w:line="276" w:lineRule="auto"/>
        <w:ind w:firstLine="720"/>
        <w:jc w:val="both"/>
        <w:rPr>
          <w:rStyle w:val="22"/>
          <w:sz w:val="26"/>
          <w:szCs w:val="26"/>
          <w:shd w:val="clear" w:color="auto" w:fill="auto"/>
        </w:rPr>
      </w:pPr>
      <w:r w:rsidRPr="00054CB2">
        <w:rPr>
          <w:sz w:val="26"/>
          <w:szCs w:val="26"/>
        </w:rPr>
        <w:lastRenderedPageBreak/>
        <w:t>Данная дисциплина базируется на знаниях и умениях, выработанных при прохождении общих профессиональных курсов «</w:t>
      </w:r>
      <w:r w:rsidR="00406206" w:rsidRPr="00054CB2">
        <w:rPr>
          <w:sz w:val="26"/>
          <w:szCs w:val="26"/>
        </w:rPr>
        <w:t>Ветеринария и зоотехния</w:t>
      </w:r>
      <w:r w:rsidRPr="00054CB2">
        <w:rPr>
          <w:sz w:val="26"/>
          <w:szCs w:val="26"/>
        </w:rPr>
        <w:t>»</w:t>
      </w:r>
      <w:r w:rsidR="00240FF7" w:rsidRPr="00054CB2">
        <w:rPr>
          <w:sz w:val="26"/>
          <w:szCs w:val="26"/>
        </w:rPr>
        <w:t xml:space="preserve">, </w:t>
      </w:r>
      <w:r w:rsidRPr="00054CB2">
        <w:rPr>
          <w:sz w:val="26"/>
          <w:szCs w:val="26"/>
        </w:rPr>
        <w:t>в рамках магистерской программы образования или специалитета.</w:t>
      </w:r>
    </w:p>
    <w:p w14:paraId="20278715" w14:textId="77777777" w:rsidR="003623EB" w:rsidRPr="00054CB2" w:rsidRDefault="003623EB" w:rsidP="00F63DFE">
      <w:pPr>
        <w:spacing w:line="276" w:lineRule="auto"/>
        <w:jc w:val="both"/>
        <w:rPr>
          <w:sz w:val="26"/>
          <w:szCs w:val="26"/>
        </w:rPr>
      </w:pPr>
    </w:p>
    <w:p w14:paraId="2775ED9F" w14:textId="77777777" w:rsidR="00F15F44" w:rsidRPr="00054CB2" w:rsidRDefault="00F15F44" w:rsidP="00F63DFE">
      <w:pPr>
        <w:spacing w:line="276" w:lineRule="auto"/>
        <w:jc w:val="both"/>
        <w:rPr>
          <w:sz w:val="26"/>
          <w:szCs w:val="26"/>
        </w:rPr>
      </w:pPr>
    </w:p>
    <w:p w14:paraId="7229C10E" w14:textId="77777777" w:rsidR="003623EB" w:rsidRPr="00054CB2" w:rsidRDefault="003623EB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>4. Содержание дисциплины</w:t>
      </w:r>
    </w:p>
    <w:p w14:paraId="46E01D30" w14:textId="77777777" w:rsidR="009B5471" w:rsidRPr="00054CB2" w:rsidRDefault="00AB58CD" w:rsidP="00211FAE">
      <w:pPr>
        <w:spacing w:line="276" w:lineRule="auto"/>
        <w:jc w:val="center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.1 Частная зоотехния и технология производства продукции животноводства</w:t>
      </w:r>
    </w:p>
    <w:p w14:paraId="1ECC91E2" w14:textId="77777777" w:rsidR="00211FAE" w:rsidRPr="00054CB2" w:rsidRDefault="00AB58CD" w:rsidP="002A6656">
      <w:pPr>
        <w:spacing w:line="276" w:lineRule="auto"/>
        <w:ind w:firstLine="709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.1.1 Скотоводство. Технология производства молока и говядины</w:t>
      </w:r>
    </w:p>
    <w:p w14:paraId="29053D9B" w14:textId="77777777" w:rsidR="009B5471" w:rsidRPr="00054CB2" w:rsidRDefault="00211FAE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Изучение биологических и хозяйственных особенностей крупного рогатого скота при различных условиях его использования. Экономическое значение отрасли скотоводства в развитии сельского хозяйства. Сравнительное </w:t>
      </w:r>
      <w:proofErr w:type="spellStart"/>
      <w:r w:rsidRPr="00054CB2">
        <w:rPr>
          <w:sz w:val="26"/>
          <w:szCs w:val="26"/>
        </w:rPr>
        <w:t>породоиспытание</w:t>
      </w:r>
      <w:proofErr w:type="spellEnd"/>
      <w:r w:rsidRPr="00054CB2">
        <w:rPr>
          <w:sz w:val="26"/>
          <w:szCs w:val="26"/>
        </w:rPr>
        <w:t xml:space="preserve"> применительно к различным условиям использования животных (включая испытание новых генотипов, типов и структурных единиц породы). Изучение акклиматизации и адаптации импортных пород и линий и разработка методов их эффективного использования. Обоснование хозяйственно-биологических параметров оценки пригодности различных пород скота для производства продуктов животноводства. Разработка методов комплексной оценки и ранней диагностики продуктивных качеств скота. Происхождение и классификация домашнего скота. Краниологические типы. Виды крупного рогатого скота. Молочный тип коровы. Основные, наиболее распространенные породы скота России (черно-пестрая, красно-пестрая, голштинская, красная степная, ярославская, холмогорская, </w:t>
      </w:r>
      <w:proofErr w:type="spellStart"/>
      <w:r w:rsidRPr="00054CB2">
        <w:rPr>
          <w:sz w:val="26"/>
          <w:szCs w:val="26"/>
        </w:rPr>
        <w:t>айрширская</w:t>
      </w:r>
      <w:proofErr w:type="spellEnd"/>
      <w:r w:rsidRPr="00054CB2">
        <w:rPr>
          <w:sz w:val="26"/>
          <w:szCs w:val="26"/>
        </w:rPr>
        <w:t xml:space="preserve">, </w:t>
      </w:r>
      <w:proofErr w:type="spellStart"/>
      <w:r w:rsidRPr="00054CB2">
        <w:rPr>
          <w:sz w:val="26"/>
          <w:szCs w:val="26"/>
        </w:rPr>
        <w:t>бестужевская</w:t>
      </w:r>
      <w:proofErr w:type="spellEnd"/>
      <w:r w:rsidRPr="00054CB2">
        <w:rPr>
          <w:sz w:val="26"/>
          <w:szCs w:val="26"/>
        </w:rPr>
        <w:t xml:space="preserve"> и др.). Породы двойного направления продуктивности: симментальская, швицкая, сычевская, костромская и др. Мясные породы скота: герефордская, абердин-ангусская, казахская белоголовая, калмыцкая, </w:t>
      </w:r>
      <w:proofErr w:type="spellStart"/>
      <w:r w:rsidRPr="00054CB2">
        <w:rPr>
          <w:sz w:val="26"/>
          <w:szCs w:val="26"/>
        </w:rPr>
        <w:t>лимузинская</w:t>
      </w:r>
      <w:proofErr w:type="spellEnd"/>
      <w:r w:rsidRPr="00054CB2">
        <w:rPr>
          <w:sz w:val="26"/>
          <w:szCs w:val="26"/>
        </w:rPr>
        <w:t xml:space="preserve">, </w:t>
      </w:r>
      <w:proofErr w:type="spellStart"/>
      <w:r w:rsidRPr="00054CB2">
        <w:rPr>
          <w:sz w:val="26"/>
          <w:szCs w:val="26"/>
        </w:rPr>
        <w:t>шароле</w:t>
      </w:r>
      <w:proofErr w:type="spellEnd"/>
      <w:r w:rsidRPr="00054CB2">
        <w:rPr>
          <w:sz w:val="26"/>
          <w:szCs w:val="26"/>
        </w:rPr>
        <w:t xml:space="preserve">, и др. Основные факторы, учитываемые при выборе породы скота. Выбор молочной коровы по экстерьеру. Экономические показатели высокой и низкой молочной продуктивности коров по оплате корма, структуре рациона, затратам труда, окупаемости помещений и оборудования. Отбор коров по продуктивности. Бонитировка скота. Учет продуктивности по показателям качества молока и его технологическим свойствам. Выбор быка-производителя. Общее значение быка-производителя для улучшения молочного стада. Разведение молочного скота. Чистопородное разведение. Наследование и изменчивость признаков. Разведение по линиям. Родственное разведение. Скрещивание. Методы скрещивания. Подбор в стаде. Формы и методы подбора. Выращивание телят до 3 мес. и 6 мес. Выращивание телят на минимальном количестве молока. Зерновые корма. Заменители цельного молока. Выращивание молочных телок и нетелей. Выращивание ремонтного молодняка. Возраст оплодотворения телок. Искусственное осеменение стада. Отелы коров. Способы мечения скота. Оценка быков-производителей по качеству потомства. Способы оценки. Наследуемость и генетический прогресс. Основные принципы достижения генетического прогресса при разведении молочного скота. Молочная продуктивность. Лактация. Факторы, влияющие на количество и качество молока. Сезонность отелов. Лактационная кривая. Доение, системы доения при </w:t>
      </w:r>
      <w:r w:rsidRPr="00054CB2">
        <w:rPr>
          <w:sz w:val="26"/>
          <w:szCs w:val="26"/>
        </w:rPr>
        <w:lastRenderedPageBreak/>
        <w:t xml:space="preserve">различных способах содержания коров. Типы доильных установок, их основные характеристики. Состав и питательные вещества молока. Молоко - один из наиболее полноценных продуктов питания. Молоко - как сырье для молочной промышленности. Системы содержания молочного скота: коров, нетелей, телок, бычков. Способы кормления, поения, </w:t>
      </w:r>
      <w:proofErr w:type="spellStart"/>
      <w:r w:rsidRPr="00054CB2">
        <w:rPr>
          <w:sz w:val="26"/>
          <w:szCs w:val="26"/>
        </w:rPr>
        <w:t>навозоудаления</w:t>
      </w:r>
      <w:proofErr w:type="spellEnd"/>
      <w:r w:rsidRPr="00054CB2">
        <w:rPr>
          <w:sz w:val="26"/>
          <w:szCs w:val="26"/>
        </w:rPr>
        <w:t xml:space="preserve">, привязи. Оценка экологического и санитарно-гигиенического состояния молочных ферм. Пастбищное содержание скота. Содержание в летних лагерях. Использование молочного скота для производства говядины. Откорм выбракованных коров, доращивание и откорм </w:t>
      </w:r>
      <w:proofErr w:type="spellStart"/>
      <w:r w:rsidRPr="00054CB2">
        <w:rPr>
          <w:sz w:val="26"/>
          <w:szCs w:val="26"/>
        </w:rPr>
        <w:t>сверхремонтного</w:t>
      </w:r>
      <w:proofErr w:type="spellEnd"/>
      <w:r w:rsidRPr="00054CB2">
        <w:rPr>
          <w:sz w:val="26"/>
          <w:szCs w:val="26"/>
        </w:rPr>
        <w:t xml:space="preserve"> молодняка, бычков. Скрещивание молочных и мясных пород скота. Упитанность. Убойный выход и качество мяса. Экономическая эффективность производства мяса- говядины в молочном и мясном скотоводстве по затратам кормов и выходу сухих питательных веществ в мясе и молоке в расчете на одну голову. Мясное скотоводство как отрасль сельского хозяйства, ее роль и значение в России. Экономические условия для развития мясного скотоводства. Затраты кормов на получение мяса - говядины в молочном и мясном скотоводстве с учетом получения от коровы молока. Отличительные черты мясного скотоводства (системы корова-теленок) от молочного. Зимнее содержание мясного скота. Летнее содержание мясного скота. Кормление и содержание молодняка. Система скармливания грубых силосованных и зерновых кормов. Воспроизводство и случка скота. Стельность, отел. Отъем, удаление рогов, кастрация и мечение телят. Оценка быков по качеству потомства и собственной продуктивности. Постройки и оборудование для мясного скота. Проектирование и технологические решения малых ферм по производству молока и говядины. Разработка методов повышения продуктивных и воспроизводительных качеств скота. Разработка методов повышения качества продукции скотоводства. Ресурсосберегающие технологии в молочном и мясном скотоводстве (на примере Амурской области). Изучение особенностей и закономерностей 6 формирования племенных и продуктивных качеств скота в условиях различных технологий. Разработка режимов содержания и кормления крупного рогатого скота в условиях различных технологий. Совершенствование существующих и разработка новых технологий производства продуктов скотоводства при различных формах хозяйствования. Обоснование и разработка зоотехнических требований для проектирования построек и конструирования оборудования для скотоводства. Испытание и хозяйственно-зоотехническая оценка систем и конструкций оборудования для скотоводства.</w:t>
      </w:r>
    </w:p>
    <w:p w14:paraId="4919271E" w14:textId="77777777" w:rsidR="009B5471" w:rsidRPr="00054CB2" w:rsidRDefault="00211FAE" w:rsidP="00AB58CD">
      <w:pPr>
        <w:pStyle w:val="af1"/>
        <w:numPr>
          <w:ilvl w:val="2"/>
          <w:numId w:val="33"/>
        </w:numPr>
        <w:spacing w:line="276" w:lineRule="auto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Свиноводство. Технология производства свинины.</w:t>
      </w:r>
    </w:p>
    <w:p w14:paraId="64FE927F" w14:textId="77777777" w:rsidR="00211FAE" w:rsidRPr="00054CB2" w:rsidRDefault="00211FAE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Закономерности роста и развития свиней. Видовые особенности, половой диморфизм, породные различия. Биологические особенности и хозяйственные признаки свиней. Откормочные и мясные качества свиней. Методы оценки. Продуктивные и биологические особенности свиней пород: крупная белая, крупная черная, ландрас, дюрок, йоркшир, гемпшир, </w:t>
      </w:r>
      <w:proofErr w:type="spellStart"/>
      <w:r w:rsidRPr="00054CB2">
        <w:rPr>
          <w:sz w:val="26"/>
          <w:szCs w:val="26"/>
        </w:rPr>
        <w:t>пьетрен</w:t>
      </w:r>
      <w:proofErr w:type="spellEnd"/>
      <w:r w:rsidRPr="00054CB2">
        <w:rPr>
          <w:sz w:val="26"/>
          <w:szCs w:val="26"/>
        </w:rPr>
        <w:t xml:space="preserve">. Изучение акклиматизации и адаптации импортных пород и линий и разработка методов их эффективного </w:t>
      </w:r>
      <w:r w:rsidRPr="00054CB2">
        <w:rPr>
          <w:sz w:val="26"/>
          <w:szCs w:val="26"/>
        </w:rPr>
        <w:lastRenderedPageBreak/>
        <w:t xml:space="preserve">использования. Породы свиней отечественной селекции, их характеристика, основные отличия. Основные методы разведения и системы спаривания свиней. </w:t>
      </w:r>
      <w:proofErr w:type="spellStart"/>
      <w:r w:rsidRPr="00054CB2">
        <w:rPr>
          <w:sz w:val="26"/>
          <w:szCs w:val="26"/>
        </w:rPr>
        <w:t>Стрессустойчивость</w:t>
      </w:r>
      <w:proofErr w:type="spellEnd"/>
      <w:r w:rsidRPr="00054CB2">
        <w:rPr>
          <w:sz w:val="26"/>
          <w:szCs w:val="26"/>
        </w:rPr>
        <w:t xml:space="preserve"> свиней и качество мяса. Методы изучения </w:t>
      </w:r>
      <w:proofErr w:type="spellStart"/>
      <w:r w:rsidRPr="00054CB2">
        <w:rPr>
          <w:sz w:val="26"/>
          <w:szCs w:val="26"/>
        </w:rPr>
        <w:t>стрессустойчивости</w:t>
      </w:r>
      <w:proofErr w:type="spellEnd"/>
      <w:r w:rsidRPr="00054CB2">
        <w:rPr>
          <w:sz w:val="26"/>
          <w:szCs w:val="26"/>
        </w:rPr>
        <w:t xml:space="preserve"> свиней. Конституция и здоровье свиней, устойчивость их организма к стрессовым явлениям. Физиологические возможности повышения интенсивности использования свиноматок. Факторы, формирующие микроклимат в свиноводческих комплексах. Оптимальные значения параметров микроклимата для </w:t>
      </w:r>
      <w:proofErr w:type="spellStart"/>
      <w:r w:rsidRPr="00054CB2">
        <w:rPr>
          <w:sz w:val="26"/>
          <w:szCs w:val="26"/>
        </w:rPr>
        <w:t>хряковпроизводителей</w:t>
      </w:r>
      <w:proofErr w:type="spellEnd"/>
      <w:r w:rsidRPr="00054CB2">
        <w:rPr>
          <w:sz w:val="26"/>
          <w:szCs w:val="26"/>
        </w:rPr>
        <w:t xml:space="preserve">. Промышленное свиноводство. Экология ферм и комплексов. Влияние температуры на рост, развитие и продуктивность свиней. Способы поддержания благоприятной температуры внутри помещения, использование систем отопления и локального обогрева. Гигиена содержания супоросных свиноматок, </w:t>
      </w:r>
      <w:proofErr w:type="spellStart"/>
      <w:r w:rsidRPr="00054CB2">
        <w:rPr>
          <w:sz w:val="26"/>
          <w:szCs w:val="26"/>
        </w:rPr>
        <w:t>лактирующих</w:t>
      </w:r>
      <w:proofErr w:type="spellEnd"/>
      <w:r w:rsidRPr="00054CB2">
        <w:rPr>
          <w:sz w:val="26"/>
          <w:szCs w:val="26"/>
        </w:rPr>
        <w:t xml:space="preserve"> маток и поросят-сосунов. Гигиена проведения раннего отъема, способы снижения неблагоприятного влияния отъема на поросят. Использование хряков и свиноматок. Интенсивное выращивание. Технология производства свинины в личных подсобных хозяйствах и крестьянских (фермерских) хозяйствах. Совершенствование существующих и разработка новых технологий производства продуктов свиноводства при различных формах хозяйствования. Обоснование и разработка зоотехнических требований для проектирования построек и конструирования оборудования для свиноводства. Испытание и хозяйственно-зоотехническая оценка систем и конструкций оборудования для свиноводства.</w:t>
      </w:r>
    </w:p>
    <w:p w14:paraId="154701DC" w14:textId="77777777" w:rsidR="00211FAE" w:rsidRPr="00054CB2" w:rsidRDefault="00AB58CD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.1.3 Птицеводство. Технология производства яиц и мяса птицы</w:t>
      </w:r>
      <w:r w:rsidR="00211FAE" w:rsidRPr="00054CB2">
        <w:rPr>
          <w:sz w:val="26"/>
          <w:szCs w:val="26"/>
        </w:rPr>
        <w:t>.</w:t>
      </w:r>
    </w:p>
    <w:p w14:paraId="601F01BA" w14:textId="77777777" w:rsidR="00211FAE" w:rsidRPr="00054CB2" w:rsidRDefault="00211FAE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Биологические особенности и хозяйственные признаки сельскохозяйственной птицы. Сравнительное испытание современных кроссов сельскохозяйственной птицы применительно к различным условиям их использования. Рост и развитие птицы. Биологические закономерности роста. Современные яичные породы кур. Современные мясные породы кур. Породы, породные группы и кроссы уток, индеек, гусей, цесарок, перепелов. Организация племенной работы в промышленном птицеводстве. Генетические основы селекции. Отбор и подбор. Методы разведения. Методы создания новых линий и кроссов. Технология выращивания селекционного молодняка и содержание племенной птицы. Биологические основы инкубации. Технология инкубации яиц. Режим инкубации яиц различных видов птицы. Технология выращивания ремонтного молодняка и взрослой птицы родительского стада бройлеров. Ресурсосберегающие технологии выращивания бройлеров. Технология производства мяса индеек. Технология производства продуктов утководства. Технология производства продуктов гусеводства. Технология производства мяса цесарок. Технология производства яиц и мяса перепелов. Микроклимат птичников и методы его оптимизации. Оборудование для выращивания и содержания птицы. Гигиенические требования к качеству кормов и воды для птицы. Зоотехнические приемы повышения продуктивности и жизнеспособности сельскохозяйственной птицы. Разработка методов повышения качества продукции сельскохозяйственной птицы. Совершенствование </w:t>
      </w:r>
      <w:r w:rsidRPr="00054CB2">
        <w:rPr>
          <w:sz w:val="26"/>
          <w:szCs w:val="26"/>
        </w:rPr>
        <w:lastRenderedPageBreak/>
        <w:t>существующих и разработка новых технологий производства продуктов птицеводства при различных формах хозяй</w:t>
      </w:r>
      <w:r w:rsidR="00A76D22" w:rsidRPr="00054CB2">
        <w:rPr>
          <w:sz w:val="26"/>
          <w:szCs w:val="26"/>
        </w:rPr>
        <w:t xml:space="preserve">ствования. </w:t>
      </w:r>
      <w:r w:rsidRPr="00054CB2">
        <w:rPr>
          <w:sz w:val="26"/>
          <w:szCs w:val="26"/>
        </w:rPr>
        <w:t>Перспективные технологии и оборудование для реконструкции и технического перевооружения в птицеводстве.</w:t>
      </w:r>
    </w:p>
    <w:p w14:paraId="20922E3D" w14:textId="77777777" w:rsidR="00211FAE" w:rsidRPr="00054CB2" w:rsidRDefault="00AB58CD" w:rsidP="00211FA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.1.4 Овцеводство. Технология производства овечьей шерсти и баранины.</w:t>
      </w:r>
    </w:p>
    <w:p w14:paraId="2304A2B1" w14:textId="77777777" w:rsidR="00211FAE" w:rsidRPr="00054CB2" w:rsidRDefault="00211FAE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Биологические и хозяйственные особенности овец при различных условиях содержания. Конституция и экстерьер овец. Образование, рост шерсти и ее строение. Руно и его элементы, основные типы шерстных волокон и группы шерсти. Физико-механические свойства шерсти. Учет шерстной продуктивности овец и определение выхода чистой шерсти. Мясная продуктивность овец и ее учет. Меховая и шубная продукция овец. Смушковая продукция овец. Классификация пород овец. Ставропольская порода овец и зона ее распространения. Забайкальская порода овец. Длинношерстные мясо-шерстные породы овец в типе </w:t>
      </w:r>
      <w:proofErr w:type="spellStart"/>
      <w:r w:rsidRPr="00054CB2">
        <w:rPr>
          <w:sz w:val="26"/>
          <w:szCs w:val="26"/>
        </w:rPr>
        <w:t>корридель</w:t>
      </w:r>
      <w:proofErr w:type="spellEnd"/>
      <w:r w:rsidRPr="00054CB2">
        <w:rPr>
          <w:sz w:val="26"/>
          <w:szCs w:val="26"/>
        </w:rPr>
        <w:t xml:space="preserve">. </w:t>
      </w:r>
      <w:proofErr w:type="spellStart"/>
      <w:r w:rsidRPr="00054CB2">
        <w:rPr>
          <w:sz w:val="26"/>
          <w:szCs w:val="26"/>
        </w:rPr>
        <w:t>Цигайская</w:t>
      </w:r>
      <w:proofErr w:type="spellEnd"/>
      <w:r w:rsidRPr="00054CB2">
        <w:rPr>
          <w:sz w:val="26"/>
          <w:szCs w:val="26"/>
        </w:rPr>
        <w:t xml:space="preserve"> порода овец и зона ее распространения. Романовская порода овец и зона ее распространения. Мясо-шерстные молочные овцы. Зарубежные породы овец. Изучение акклиматизации и адаптации импортных пород овец и разработка методов их эффективного использования. Отбор овец по экстерьеру и продуктивности. Отбор и оценка овец по качеству потомства. Принципы и методы подбора в овцеводстве. Бонитировка овец. Половой цикл овец и способы его регулирования. Плодовитость овец и способы ее повышения. Сперматогенез и овогенез у овец. Организация искусственного и естественного осеменения овец. Получение и оценка качества спермы у баранов. Эмбриогенез у овец. Стадии эмбрионального развития. Современные биотехнологические методы воспроизводства в овцеводстве. Кормление баранов-производителей. Стрижка овец и учет в период ее проведения. Биологические особенности коз. Кормление и содержание коз. Доение овец и коз. Разработка методов повышения качества продукции овцеводства. Совершенствование существующих и разработка новых технологий производства продуктов овцеводства при различных формах хозяйствования. Перспективные технологии и оборудование для реконструкции и технического перевооружения в овцеводстве.</w:t>
      </w:r>
    </w:p>
    <w:p w14:paraId="03E2338D" w14:textId="77777777" w:rsidR="00211FAE" w:rsidRPr="00054CB2" w:rsidRDefault="00AB58CD" w:rsidP="00211FA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 xml:space="preserve">.1.5 Коневодство. </w:t>
      </w:r>
    </w:p>
    <w:p w14:paraId="17E05422" w14:textId="77777777" w:rsidR="00211FAE" w:rsidRPr="00054CB2" w:rsidRDefault="00211FAE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Пороки и недостатки телосложения лошадей, снижающие племенную и </w:t>
      </w:r>
      <w:proofErr w:type="spellStart"/>
      <w:r w:rsidRPr="00054CB2">
        <w:rPr>
          <w:sz w:val="26"/>
          <w:szCs w:val="26"/>
        </w:rPr>
        <w:t>пользовательную</w:t>
      </w:r>
      <w:proofErr w:type="spellEnd"/>
      <w:r w:rsidRPr="00054CB2">
        <w:rPr>
          <w:sz w:val="26"/>
          <w:szCs w:val="26"/>
        </w:rPr>
        <w:t xml:space="preserve"> ценность. Технология содержания и кормления кобыл в условиях производства кумыса. Технология производства конины в табунном коневодстве. Кумыс, его химический состав и значение как диетического и лечебного продукта. Организация сезонных кумысных ферм. Породы лошадей пути и методы их совершенствования. Рабочие качества лошадей. Факторы, определяющие работоспособность. Классические виды конного спорта (выездка, конкуры, троеборье, стипль-чез). Особенности воспроизводства лошадей. Организация и проведение случной компании. Технология содержания табунных лошадей в разные сезоны года. Тренинг и испытание лошадей рысистых, верховых и тяжелоупряжных пород. Организация племенной работы в коннозаводстве и </w:t>
      </w:r>
      <w:proofErr w:type="spellStart"/>
      <w:r w:rsidRPr="00054CB2">
        <w:rPr>
          <w:sz w:val="26"/>
          <w:szCs w:val="26"/>
        </w:rPr>
        <w:t>рабочепользовательном</w:t>
      </w:r>
      <w:proofErr w:type="spellEnd"/>
      <w:r w:rsidRPr="00054CB2">
        <w:rPr>
          <w:sz w:val="26"/>
          <w:szCs w:val="26"/>
        </w:rPr>
        <w:t xml:space="preserve"> коневодстве. Бонитировка лошадей заводских и местных пород. Технология </w:t>
      </w:r>
      <w:r w:rsidRPr="00054CB2">
        <w:rPr>
          <w:sz w:val="26"/>
          <w:szCs w:val="26"/>
        </w:rPr>
        <w:lastRenderedPageBreak/>
        <w:t>выращивания жеребят в условиях производства кумыса. Биологические особенности лошадей. Технология содержания, кормления и использования рабочих лошадей. Технология кормления, содержания и использования жеребых кобыл.</w:t>
      </w:r>
    </w:p>
    <w:p w14:paraId="140860C4" w14:textId="77777777" w:rsidR="00211FAE" w:rsidRPr="00054CB2" w:rsidRDefault="00AB58CD" w:rsidP="00211FA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.1.6 Кролиководство и звероводство.</w:t>
      </w:r>
    </w:p>
    <w:p w14:paraId="2074EC76" w14:textId="77777777" w:rsidR="00F143E2" w:rsidRPr="00054CB2" w:rsidRDefault="00211FAE" w:rsidP="00135013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Изучение хозяйственно-биологических особенностей кроликов и пушных зверей при различных условиях их использования. Породы кроликов. Разведение кроликов. Сравнительное </w:t>
      </w:r>
      <w:proofErr w:type="spellStart"/>
      <w:r w:rsidRPr="00054CB2">
        <w:rPr>
          <w:sz w:val="26"/>
          <w:szCs w:val="26"/>
        </w:rPr>
        <w:t>породоиспытание</w:t>
      </w:r>
      <w:proofErr w:type="spellEnd"/>
      <w:r w:rsidRPr="00054CB2">
        <w:rPr>
          <w:sz w:val="26"/>
          <w:szCs w:val="26"/>
        </w:rPr>
        <w:t xml:space="preserve"> применительно к различным условиям использования кроликов и пушных зверей. Обоснование хозяйственно-биологических параметров оценки пригодности различных пород кроликов и пушных зверей для производства продуктов животноводства. Разработка методов комплексной оценки и ранней диагностики продуктивных качеств кроликов и пушных зверей. Содержание и кормление кроликов и пушных зверей. Разработка режимов содержания и кормления кроликов и пушных зверей в условиях различных технологий. Изучение особенностей и закономерностей формирования племенных и продуктивных качеств кроликов и пушных зверей в условиях различных технологий. Продукция кролиководства и звероводства. Разработка методов повышения качества продукции кролиководства и пушного звероводства. Совершенствование существующих и разработка новых технологий производства продукции кролиководства и пушного звероводства при различных формах хозяйствования.</w:t>
      </w:r>
    </w:p>
    <w:p w14:paraId="40A0399E" w14:textId="77777777" w:rsidR="00211FAE" w:rsidRPr="00054CB2" w:rsidRDefault="00AB58CD" w:rsidP="00211FA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.1.7 Пчеловодство.</w:t>
      </w:r>
    </w:p>
    <w:p w14:paraId="5DCF3891" w14:textId="77777777" w:rsidR="00211FAE" w:rsidRPr="00054CB2" w:rsidRDefault="00211FAE" w:rsidP="00211FAE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Строение органов размножения пчелиных маток и трутней. Спаривание пчелиных маток. Технологические особенности контролируемого спаривания. Морфофункциональная характеристика пчелиной семьи по периодам сезона. Подготовка пчелиной семьи к зимовке. Значение кормов, микроклимата гнезда и зимовника в период зимовки. Морфофункциональная характеристика органов чувств. Способы размножения пчелиных семей. Роение пчелиной семьи. Биологические, технологические факторы появления роевого состояния. Содержание пчел в двухкорпусных ульях и лежаках. Интенсивная технология содержания пчел. Способы формирования отводков и их использование на медосборе. Характеристика типов нуклеусов, их преимущества и недостатки. Государственный стандарт на мед. Фальсификация меда и способы ее определения. Технология получения цветочной пыльцы и ее использование. Химический состав и свойства меда. Технология производства маточного молочка и пчелиного яда и их использование. Характеристика основных посевных медоносов и норма высева семян. Характеристика лесных медоносов.</w:t>
      </w:r>
    </w:p>
    <w:p w14:paraId="71B9E82B" w14:textId="77777777" w:rsidR="00211FAE" w:rsidRPr="00054CB2" w:rsidRDefault="00211FAE" w:rsidP="00AB58CD">
      <w:pPr>
        <w:pStyle w:val="af1"/>
        <w:numPr>
          <w:ilvl w:val="1"/>
          <w:numId w:val="33"/>
        </w:numPr>
        <w:spacing w:line="276" w:lineRule="auto"/>
        <w:ind w:left="0" w:firstLine="851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Кормление животных</w:t>
      </w:r>
    </w:p>
    <w:p w14:paraId="040C9D21" w14:textId="77777777" w:rsidR="002A6656" w:rsidRPr="00054CB2" w:rsidRDefault="00AB58CD" w:rsidP="002A6656">
      <w:pPr>
        <w:spacing w:line="276" w:lineRule="auto"/>
        <w:ind w:firstLine="360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11FAE" w:rsidRPr="00054CB2">
        <w:rPr>
          <w:b/>
          <w:sz w:val="26"/>
          <w:szCs w:val="26"/>
        </w:rPr>
        <w:t>.2.1 Оценка питательности кормов и рационов.</w:t>
      </w:r>
    </w:p>
    <w:p w14:paraId="72F4B6DA" w14:textId="77777777" w:rsidR="00211FAE" w:rsidRPr="00054CB2" w:rsidRDefault="00211FAE" w:rsidP="002A6656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 Рациональное нормированное кормление, как фактор повышения продуктивности животных и улучшения качества продукции. Предупреждение нарушений обмена веществ, функций воспроизводства и алиментарных заболеваний. Проблемы полноценного кормления сельскохозяйственных животных. Укрепление кормовой </w:t>
      </w:r>
      <w:r w:rsidRPr="00054CB2">
        <w:rPr>
          <w:sz w:val="26"/>
          <w:szCs w:val="26"/>
        </w:rPr>
        <w:lastRenderedPageBreak/>
        <w:t>базы животноводства, повышение качества и рациональное использов</w:t>
      </w:r>
      <w:r w:rsidR="002A6656" w:rsidRPr="00054CB2">
        <w:rPr>
          <w:sz w:val="26"/>
          <w:szCs w:val="26"/>
        </w:rPr>
        <w:t>ание кормов</w:t>
      </w:r>
      <w:r w:rsidRPr="00054CB2">
        <w:rPr>
          <w:sz w:val="26"/>
          <w:szCs w:val="26"/>
        </w:rPr>
        <w:t xml:space="preserve"> в хозяйствах. Пути решения проблем энергетической протеинового, минерального и витаминного питания животных.</w:t>
      </w:r>
    </w:p>
    <w:p w14:paraId="3117CE6B" w14:textId="77777777" w:rsidR="00211FAE" w:rsidRPr="00054CB2" w:rsidRDefault="00AB58CD" w:rsidP="002A6656">
      <w:pPr>
        <w:spacing w:line="276" w:lineRule="auto"/>
        <w:ind w:firstLine="709"/>
        <w:jc w:val="both"/>
        <w:rPr>
          <w:sz w:val="26"/>
          <w:szCs w:val="26"/>
          <w:lang w:val="x-none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.2.1.1 Питательные вещества кормов и их роль в кормлении животных.</w:t>
      </w:r>
      <w:r w:rsidR="002A6656" w:rsidRPr="00054CB2">
        <w:rPr>
          <w:sz w:val="26"/>
          <w:szCs w:val="26"/>
        </w:rPr>
        <w:t xml:space="preserve"> Питательные вещества и их физиологическое значение в обмене веществ. Значение углеводов в питании жвачных и нежвачных животных. Протеины и их роль в питании, роль аминокислот в обеспечении полноценного протеинового питания животных. Липиды, жирные кислоты и их влияние на обмен веществ и качество продукции. Значение макро-и микроэлементов в питании сельскохозяйственных животных. Биологически активные вещества: характеристика витаминов, роль витаминов в питании животных (авитаминозы, гиповитаминозы и гипервитаминозы у животных), антибиотики, гормональные препараты, ферменты, их влияние на рост и продуктивность. Минеральные вещества: взаимодействие отдельных органических и минеральных соединений. </w:t>
      </w:r>
      <w:proofErr w:type="spellStart"/>
      <w:r w:rsidR="002A6656" w:rsidRPr="00054CB2">
        <w:rPr>
          <w:sz w:val="26"/>
          <w:szCs w:val="26"/>
        </w:rPr>
        <w:t>Антипитательные</w:t>
      </w:r>
      <w:proofErr w:type="spellEnd"/>
      <w:r w:rsidR="002A6656" w:rsidRPr="00054CB2">
        <w:rPr>
          <w:sz w:val="26"/>
          <w:szCs w:val="26"/>
        </w:rPr>
        <w:t xml:space="preserve"> и токсические вещества кормов и способы их инактивации.</w:t>
      </w:r>
    </w:p>
    <w:p w14:paraId="7956B735" w14:textId="77777777" w:rsidR="002A6656" w:rsidRPr="00054CB2" w:rsidRDefault="00AB58CD" w:rsidP="002A66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.2.1.2 Переваримость, обмен веществ и энергии.</w:t>
      </w:r>
    </w:p>
    <w:p w14:paraId="0EBF7261" w14:textId="77777777" w:rsidR="00211FAE" w:rsidRPr="00054CB2" w:rsidRDefault="002A6656" w:rsidP="002A6656">
      <w:pPr>
        <w:spacing w:line="276" w:lineRule="auto"/>
        <w:ind w:firstLine="709"/>
        <w:jc w:val="both"/>
        <w:rPr>
          <w:sz w:val="26"/>
          <w:szCs w:val="26"/>
          <w:lang w:val="x-none"/>
        </w:rPr>
      </w:pPr>
      <w:r w:rsidRPr="00054CB2">
        <w:rPr>
          <w:sz w:val="26"/>
          <w:szCs w:val="26"/>
        </w:rPr>
        <w:t xml:space="preserve">Особенности пищеварения жвачных и нежвачных животных. Факторы, влияющие на переваримость кормов. Схема обмена азота, углерода, жира, минеральных веществ в организме животных. Газообмен и его значение для изучения процессов обмена в животном организме. Биологическое значение энергии в животном организме, понятие о валовой, </w:t>
      </w:r>
      <w:proofErr w:type="spellStart"/>
      <w:r w:rsidRPr="00054CB2">
        <w:rPr>
          <w:sz w:val="26"/>
          <w:szCs w:val="26"/>
        </w:rPr>
        <w:t>переваримой</w:t>
      </w:r>
      <w:proofErr w:type="spellEnd"/>
      <w:r w:rsidRPr="00054CB2">
        <w:rPr>
          <w:sz w:val="26"/>
          <w:szCs w:val="26"/>
        </w:rPr>
        <w:t>, обменной и продуктивной энергии. Повышение использования веществ и энергии из кормов и рационов.</w:t>
      </w:r>
    </w:p>
    <w:p w14:paraId="6193AC1B" w14:textId="77777777" w:rsidR="002A6656" w:rsidRPr="00054CB2" w:rsidRDefault="00AB58CD" w:rsidP="002A66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.2.1.3 Комплексная оценка питательности кормов.</w:t>
      </w:r>
    </w:p>
    <w:p w14:paraId="793E82D6" w14:textId="77777777" w:rsidR="00211FAE" w:rsidRPr="00054CB2" w:rsidRDefault="002A6656" w:rsidP="002A6656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 Развитие системы оценки общей питательности кормов. Современные системы оценки питательности кормов в России и других странах. Комплексная оценка питательности кормов. Сбалансированное кормление. Контроль полноценности кормления.</w:t>
      </w:r>
    </w:p>
    <w:p w14:paraId="6E2E55AF" w14:textId="77777777" w:rsidR="002A6656" w:rsidRPr="00054CB2" w:rsidRDefault="00AB58CD" w:rsidP="002A66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.2.2 Нормированное кормление животных.</w:t>
      </w:r>
    </w:p>
    <w:p w14:paraId="029A03DA" w14:textId="77777777" w:rsidR="00211FAE" w:rsidRPr="00054CB2" w:rsidRDefault="002A6656" w:rsidP="002A6656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Потребность животных в энергии и питательных веществах. Показатели, учитываемые при определении потребности животных в питательных и биологически активных веществах. Значение нормированного кормления в животноводстве. Принципы составления рационов и их зоотехническое и экономическое обоснование. Структура рационов для различных видов и возрастных групп животных. Тип кормления и его обоснование.</w:t>
      </w:r>
    </w:p>
    <w:p w14:paraId="69927D9C" w14:textId="77777777" w:rsidR="002A6656" w:rsidRPr="00054CB2" w:rsidRDefault="00AB58CD" w:rsidP="002A66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.2.2.1 Кормление крупного рогатого скота.</w:t>
      </w:r>
    </w:p>
    <w:p w14:paraId="33E9CB73" w14:textId="77777777" w:rsidR="002A6656" w:rsidRPr="00054CB2" w:rsidRDefault="002A6656" w:rsidP="002A6656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Кормление сухостойных и дойных коров, его особенности в условиях промышленных технологий. Кормление высокопродуктивных коров. Кормление племенных быков, влияние различных кормов на </w:t>
      </w:r>
      <w:proofErr w:type="spellStart"/>
      <w:r w:rsidRPr="00054CB2">
        <w:rPr>
          <w:sz w:val="26"/>
          <w:szCs w:val="26"/>
        </w:rPr>
        <w:t>спермогенез</w:t>
      </w:r>
      <w:proofErr w:type="spellEnd"/>
      <w:r w:rsidRPr="00054CB2">
        <w:rPr>
          <w:sz w:val="26"/>
          <w:szCs w:val="26"/>
        </w:rPr>
        <w:t xml:space="preserve">. Система полноценного кормления, обеспечивающая получение 5000–9000 кг годового удоя коров. Выращивание молодняка в молочном скотоводстве. Особенности выращивания молодняка в мясном скотоводстве. Интенсивный откорм молодняка крупного рогатого скота. Нагул крупного рогатого скота. Особенности выращивания </w:t>
      </w:r>
      <w:r w:rsidRPr="00054CB2">
        <w:rPr>
          <w:sz w:val="26"/>
          <w:szCs w:val="26"/>
        </w:rPr>
        <w:lastRenderedPageBreak/>
        <w:t>и откорма крупного рогатого скота на промышленных комплексах и фермах различного типа по производству говядины. Типы, нормы, рационы, техника кормления. Зеленый конвейер. Организация кормления коров, ремонтного молодняка, откормочного скота. Структура рационов. Содержание грубых, сочных и зеленых кормов в рационах коров и молодняка. Грубый корм - основа рациона молочных коров в стойловый период.</w:t>
      </w:r>
    </w:p>
    <w:p w14:paraId="2B2EDC56" w14:textId="77777777" w:rsidR="002A6656" w:rsidRPr="00054CB2" w:rsidRDefault="00AB58CD" w:rsidP="002A66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.2.2.2 Кормление овец.</w:t>
      </w:r>
    </w:p>
    <w:p w14:paraId="3FC795C0" w14:textId="77777777" w:rsidR="002A6656" w:rsidRPr="00054CB2" w:rsidRDefault="002A6656" w:rsidP="002A6656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Влияние кормления овец на рост и качество шерсти. Кормление маток при подготовке к случке, в период суягности и подсоса. Кормление </w:t>
      </w:r>
      <w:proofErr w:type="spellStart"/>
      <w:r w:rsidRPr="00054CB2">
        <w:rPr>
          <w:sz w:val="26"/>
          <w:szCs w:val="26"/>
        </w:rPr>
        <w:t>барановпроизводителей</w:t>
      </w:r>
      <w:proofErr w:type="spellEnd"/>
      <w:r w:rsidRPr="00054CB2">
        <w:rPr>
          <w:sz w:val="26"/>
          <w:szCs w:val="26"/>
        </w:rPr>
        <w:t>. Кормление ягнят в подсосный период и после отбивки. Ранний отъем ягнят, их выращивание и интенсивный откорм. Кормление шерстных валухов, откорм. Особенности кормления овец на промышленных комплексах и фермах различного типа. Нормы, рационы, техника кормления. Особенности кормления овец в случной и суягный периоды. Технология ягнения маток, их кормление в подсосный период и выращивание ягнят до отбивки. Характеристика кормов для овец. Интенсивный нагул и откорм молодняка овец.</w:t>
      </w:r>
    </w:p>
    <w:p w14:paraId="66C8BDAA" w14:textId="77777777" w:rsidR="002A6656" w:rsidRPr="00054CB2" w:rsidRDefault="00AB58CD" w:rsidP="002A66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.2.2.3 Кормление свиней.</w:t>
      </w:r>
    </w:p>
    <w:p w14:paraId="3E211792" w14:textId="77777777" w:rsidR="00211FAE" w:rsidRPr="00054CB2" w:rsidRDefault="002A6656" w:rsidP="002A6656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Кормление супоросных и подсосных маток. Кормление </w:t>
      </w:r>
      <w:proofErr w:type="spellStart"/>
      <w:r w:rsidRPr="00054CB2">
        <w:rPr>
          <w:sz w:val="26"/>
          <w:szCs w:val="26"/>
        </w:rPr>
        <w:t>хряковпроизводителей</w:t>
      </w:r>
      <w:proofErr w:type="spellEnd"/>
      <w:r w:rsidRPr="00054CB2">
        <w:rPr>
          <w:sz w:val="26"/>
          <w:szCs w:val="26"/>
        </w:rPr>
        <w:t>. Кормление поросят при разных сроках отъема. Откорм свиней, виды откорма, влияние кормов на качество продукции. Типы, нормы, рационы, техника кормления. Питательные вещества рационов в кормлении свиней. Способы повышения питательной ценности комбикормов. Использование премиксов и белково-витаминно-минеральных добавок (БМВД). Типы кормления и структуры рационов, используемых в питании свиней. Различия в типах кормления, применяемых в племенных и товарных хозяйствах. Значение незаменимых аминокислот в кормлении свиней. Особенности строения желудочно-кишечного тракта свиней и связанные с этим особенности пищеварения. Значение водорастворимых витаминов группы В и С в кормлении свиней. Потребность супоросных свиноматок в основных питательных веществах и корма, используемые в этот период.</w:t>
      </w:r>
    </w:p>
    <w:p w14:paraId="16921CB3" w14:textId="77777777" w:rsidR="002A6656" w:rsidRPr="00054CB2" w:rsidRDefault="00AB58CD" w:rsidP="004F36C2">
      <w:pPr>
        <w:spacing w:line="276" w:lineRule="auto"/>
        <w:ind w:firstLine="709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.2.2.4 Кормление лошадей.</w:t>
      </w:r>
    </w:p>
    <w:p w14:paraId="7E63BEA3" w14:textId="77777777" w:rsidR="00211FAE" w:rsidRPr="00054CB2" w:rsidRDefault="002A6656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Потребность лошадей в питательных веществах и энергии. Кормление племенных, рабочих и спортивных лошадей. Откорм лошадей на мясо. Нормы, рационы, техника кормления и поения.</w:t>
      </w:r>
    </w:p>
    <w:p w14:paraId="53957B95" w14:textId="77777777" w:rsidR="002A6656" w:rsidRPr="00054CB2" w:rsidRDefault="00AB58CD" w:rsidP="004F36C2">
      <w:pPr>
        <w:spacing w:line="276" w:lineRule="auto"/>
        <w:ind w:firstLine="709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2A6656" w:rsidRPr="00054CB2">
        <w:rPr>
          <w:b/>
          <w:sz w:val="26"/>
          <w:szCs w:val="26"/>
        </w:rPr>
        <w:t>.2.2.5 Кормление птицы.</w:t>
      </w:r>
    </w:p>
    <w:p w14:paraId="28B2F373" w14:textId="77777777" w:rsidR="002A6656" w:rsidRPr="00054CB2" w:rsidRDefault="002A6656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Особенности пищеварения и обмена веществ у сельскохозяйственной птицы и потребность в энергии и элементах питания. Влияние полноценности кормления птицы на состав и инкубационные качества яиц. Система кормления кур-несушек. Выращивание цыплят в промышленном производстве. Кормление цыплят-бройлеров. Кормление водоплавающей птицы. Кормление индеек и страусов. Нормы кормления, комбикорма, рационы, техника кормления. Основные принципы нормированного кормления птицы. Значение содержания и качества протеина в </w:t>
      </w:r>
      <w:r w:rsidRPr="00054CB2">
        <w:rPr>
          <w:sz w:val="26"/>
          <w:szCs w:val="26"/>
        </w:rPr>
        <w:lastRenderedPageBreak/>
        <w:t>кормлении птицы. Роль биологически активных веществ в питании птицы. Роль минеральных веществ в питании птицы. Корма для птицы, их производство и использование. Кормление молодняка и кур яичных кроссов. Кормление молодняка и кур мясных кроссов. Особенности кормления птицы разных видов. Контроль за уровнем и качеством кормления птицы.</w:t>
      </w:r>
    </w:p>
    <w:p w14:paraId="743240F7" w14:textId="77777777" w:rsidR="004F36C2" w:rsidRPr="00054CB2" w:rsidRDefault="001814B8" w:rsidP="004F36C2">
      <w:pPr>
        <w:spacing w:line="276" w:lineRule="auto"/>
        <w:ind w:firstLine="709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.2.2.6 Кормление клеточных пушных зверей и кроликов.</w:t>
      </w:r>
    </w:p>
    <w:p w14:paraId="46F33ACB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Основные положения кормления пушных зверей – норок, соболей, хорьков, лисиц, песцов, ондатр, сурков, шиншилл, нутрий. Корма, нормы, рационы, техника кормления. Кормление кроликов – самцов, самок, молодняка.</w:t>
      </w:r>
    </w:p>
    <w:p w14:paraId="7C234958" w14:textId="77777777" w:rsidR="004F36C2" w:rsidRPr="00054CB2" w:rsidRDefault="001814B8" w:rsidP="004F36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 Технология производства кормов</w:t>
      </w:r>
    </w:p>
    <w:p w14:paraId="70C1BFBC" w14:textId="77777777" w:rsidR="004F36C2" w:rsidRPr="00054CB2" w:rsidRDefault="001814B8" w:rsidP="004F36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.3.1 Кормовые средства.</w:t>
      </w:r>
    </w:p>
    <w:p w14:paraId="53E5786C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Понятие о корме и классификации кормов. Характеристика основных групп кормов. Методы хозяйственной оценки доброкачественности кормовых средств. Контроль доброкачественности кормов. Рациональное использование пастбищ и повышение их продуктивности, создание культурных пастбищ.</w:t>
      </w:r>
    </w:p>
    <w:p w14:paraId="25499B15" w14:textId="77777777" w:rsidR="000F33EC" w:rsidRPr="00054CB2" w:rsidRDefault="001814B8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.3.2 Корма естественной и искусственной сушки.</w:t>
      </w:r>
    </w:p>
    <w:p w14:paraId="13CF31EC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Сено, влияние сроков уборки трав на урожай и питательную ценность сена, время сушки зеленых растений, потери сухого вещества, протеина и каротина, приемы, ускоряющие сушку трав. Технология производства сена. Хранение сена. Метод активного вентилирования. Оценка качества сена. Технологический процесс приготовления травяной муки, потери при заготовке и хранении. Антиоксиданты, применение среды инертных газов, пониженной температуры. Питательная ценность травяной муки из разного сырья, гранулированные и брикетированные корма, технология производства, питательная ценность, эффективность использования в кормлении сельскохозяйственных животных.</w:t>
      </w:r>
    </w:p>
    <w:p w14:paraId="0EBAF48B" w14:textId="77777777" w:rsidR="004F36C2" w:rsidRPr="00054CB2" w:rsidRDefault="001814B8" w:rsidP="004F36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.3.3 Силосование кормов.</w:t>
      </w:r>
    </w:p>
    <w:p w14:paraId="354428C0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Основные силосные культуры. </w:t>
      </w:r>
      <w:proofErr w:type="spellStart"/>
      <w:r w:rsidRPr="00054CB2">
        <w:rPr>
          <w:sz w:val="26"/>
          <w:szCs w:val="26"/>
        </w:rPr>
        <w:t>Силосуемость</w:t>
      </w:r>
      <w:proofErr w:type="spellEnd"/>
      <w:r w:rsidRPr="00054CB2">
        <w:rPr>
          <w:sz w:val="26"/>
          <w:szCs w:val="26"/>
        </w:rPr>
        <w:t xml:space="preserve"> растений. Регулирование процесса силосования. Понятие о сахарном минимуме и буферной емкости. Технология производства силоса. Сущность химического консервирования кормов. Роль биологически активных веществ и ферментных препаратов в </w:t>
      </w:r>
      <w:proofErr w:type="spellStart"/>
      <w:r w:rsidRPr="00054CB2">
        <w:rPr>
          <w:sz w:val="26"/>
          <w:szCs w:val="26"/>
        </w:rPr>
        <w:t>кормоприготовлении</w:t>
      </w:r>
      <w:proofErr w:type="spellEnd"/>
      <w:r w:rsidRPr="00054CB2">
        <w:rPr>
          <w:sz w:val="26"/>
          <w:szCs w:val="26"/>
        </w:rPr>
        <w:t xml:space="preserve">. Основные и новые ферментные препараты, используемые в </w:t>
      </w:r>
      <w:proofErr w:type="spellStart"/>
      <w:r w:rsidRPr="00054CB2">
        <w:rPr>
          <w:sz w:val="26"/>
          <w:szCs w:val="26"/>
        </w:rPr>
        <w:t>кормоприготовлении</w:t>
      </w:r>
      <w:proofErr w:type="spellEnd"/>
      <w:r w:rsidRPr="00054CB2">
        <w:rPr>
          <w:sz w:val="26"/>
          <w:szCs w:val="26"/>
        </w:rPr>
        <w:t>.</w:t>
      </w:r>
    </w:p>
    <w:p w14:paraId="12DC26B1" w14:textId="77777777" w:rsidR="004F36C2" w:rsidRPr="00054CB2" w:rsidRDefault="001814B8" w:rsidP="004F36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.3.4 Технология приготовления сенажа.</w:t>
      </w:r>
    </w:p>
    <w:p w14:paraId="22C51F15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Сущность метода. Особенности технологии производства сенажа. Основные емкости, используемые для хранения сенажа. Химический состав и питательная ценность корма. Оценка качества сенажа.</w:t>
      </w:r>
    </w:p>
    <w:p w14:paraId="7F4626BE" w14:textId="77777777" w:rsidR="000F33EC" w:rsidRPr="00054CB2" w:rsidRDefault="001814B8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.3.5 Подготовка грубых кормов к скармливанию.</w:t>
      </w:r>
    </w:p>
    <w:p w14:paraId="4149371E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Питательная ценность соломы и других грубых кормов, значение подготовки их к скармливанию. Основные способы подготовки соломы к скармливанию, их особенности, преимущества и недостатки. Способы использования стержней початков кукурузы. Нормы скармливания грубых кормов животным.</w:t>
      </w:r>
    </w:p>
    <w:p w14:paraId="30D4498C" w14:textId="77777777" w:rsidR="004F36C2" w:rsidRPr="00054CB2" w:rsidRDefault="001814B8" w:rsidP="004F36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.3.6 Комбикорма, премиксы, БВМД, ЗЦМ.</w:t>
      </w:r>
    </w:p>
    <w:p w14:paraId="5B165CEB" w14:textId="77777777" w:rsidR="004F36C2" w:rsidRPr="00054CB2" w:rsidRDefault="004F36C2" w:rsidP="004F36C2">
      <w:pPr>
        <w:spacing w:line="276" w:lineRule="auto"/>
        <w:ind w:firstLine="709"/>
        <w:jc w:val="both"/>
        <w:rPr>
          <w:b/>
          <w:smallCaps/>
          <w:sz w:val="26"/>
          <w:szCs w:val="26"/>
        </w:rPr>
      </w:pPr>
      <w:r w:rsidRPr="00054CB2">
        <w:rPr>
          <w:sz w:val="26"/>
          <w:szCs w:val="26"/>
        </w:rPr>
        <w:lastRenderedPageBreak/>
        <w:t>Классификация комбикормов, их назначение. Рецепты комбикормов и комбикормов-концентратов. Схема организации производства комбикормов, технология их производства. Значение и рецептура белково-минеральных добавок, эффективность их использования. Заменители цельного молока при выращивании телят и поросят, рецептура, эффективность. Премиксы, приготовление и использование их в кормлении животных.</w:t>
      </w:r>
    </w:p>
    <w:p w14:paraId="03F79424" w14:textId="77777777" w:rsidR="004F36C2" w:rsidRPr="00054CB2" w:rsidRDefault="001814B8" w:rsidP="004F36C2">
      <w:pPr>
        <w:ind w:firstLine="709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.3.7 Создание кормовой базы.</w:t>
      </w:r>
    </w:p>
    <w:p w14:paraId="4BFAEAB7" w14:textId="77777777" w:rsidR="004F36C2" w:rsidRPr="00054CB2" w:rsidRDefault="004F36C2" w:rsidP="004F36C2">
      <w:pPr>
        <w:ind w:firstLine="709"/>
        <w:jc w:val="both"/>
        <w:rPr>
          <w:b/>
          <w:smallCaps/>
          <w:sz w:val="26"/>
          <w:szCs w:val="26"/>
        </w:rPr>
      </w:pPr>
      <w:r w:rsidRPr="00054CB2">
        <w:rPr>
          <w:sz w:val="26"/>
          <w:szCs w:val="26"/>
        </w:rPr>
        <w:t>Круглогодовое стойловое содержание скота на комплексах и требования к кормлению. Основные корма при выращивании, откорме и производстве молока. Необходимость стандартизации рационов. Технологичность кормов. Применение прогрессивной системы земледелия и технологии консервирования кормов, комплексной механизации всех процессов и внедрения передовых форм организации труда в кормопроизводстве и кормлении. Посев высокоурожайных культур и уборка их в оптимальных фазах вегетации. Организация кормового конвейера на комплексе.</w:t>
      </w:r>
    </w:p>
    <w:p w14:paraId="740B4CD0" w14:textId="77777777" w:rsidR="000F33EC" w:rsidRPr="00054CB2" w:rsidRDefault="001814B8" w:rsidP="004F36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4</w:t>
      </w:r>
      <w:r w:rsidR="004F36C2" w:rsidRPr="00054CB2">
        <w:rPr>
          <w:b/>
          <w:sz w:val="26"/>
          <w:szCs w:val="26"/>
        </w:rPr>
        <w:t>.3.8 Планирование кормления в хозяйствах.</w:t>
      </w:r>
    </w:p>
    <w:p w14:paraId="708EBBB3" w14:textId="77777777" w:rsidR="004F36C2" w:rsidRPr="00054CB2" w:rsidRDefault="004F36C2" w:rsidP="004F36C2">
      <w:pPr>
        <w:spacing w:line="276" w:lineRule="auto"/>
        <w:ind w:firstLine="709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Планирование кормления - оперативное, годовое и перспективное, определение потребности в кормах по видам животных и задания по кормопроизводству. Составление кормового баланса хозяйства, страховые фонды. Нормативы затрат кормов на единицу продукции животноводства. Использование ЭВМ при составлении балансов кормов, рационов, премиксов, планировании кормопроизводства. 2.3.9 Методика и техника исследований. Выбор темы исследования. Составление методики, ведение документации исследований. Основные принципы постановки опытов по кормлению сельскохозяйственных животных. Опыты по переваримости питательных веществ кормов и балансу азотистых и минеральных веществ, схемы вычисления биологической ценности протеина. </w:t>
      </w:r>
      <w:proofErr w:type="spellStart"/>
      <w:r w:rsidRPr="00054CB2">
        <w:rPr>
          <w:sz w:val="26"/>
          <w:szCs w:val="26"/>
        </w:rPr>
        <w:t>Респирационный</w:t>
      </w:r>
      <w:proofErr w:type="spellEnd"/>
      <w:r w:rsidRPr="00054CB2">
        <w:rPr>
          <w:sz w:val="26"/>
          <w:szCs w:val="26"/>
        </w:rPr>
        <w:t xml:space="preserve"> метод исследования, его значение для теории и практики кормления. Масочный метод изучения газообмена. Клинические показатели состояния животного организма. Методический анализ опытных данных.</w:t>
      </w:r>
    </w:p>
    <w:p w14:paraId="2EC3B0D9" w14:textId="77777777" w:rsidR="00082159" w:rsidRPr="00054CB2" w:rsidRDefault="00082159" w:rsidP="00F63DFE">
      <w:pPr>
        <w:spacing w:line="276" w:lineRule="auto"/>
        <w:jc w:val="center"/>
        <w:rPr>
          <w:b/>
          <w:smallCaps/>
          <w:sz w:val="26"/>
          <w:szCs w:val="26"/>
        </w:rPr>
      </w:pPr>
    </w:p>
    <w:p w14:paraId="24644130" w14:textId="77777777" w:rsidR="000B6E08" w:rsidRPr="00054CB2" w:rsidRDefault="000B6E08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 xml:space="preserve">5. </w:t>
      </w:r>
      <w:r w:rsidR="00082159" w:rsidRPr="00054CB2">
        <w:rPr>
          <w:b/>
          <w:smallCaps/>
          <w:sz w:val="26"/>
          <w:szCs w:val="26"/>
        </w:rPr>
        <w:t>Формы текущего контроля и промежуточной аттестации, критер</w:t>
      </w:r>
      <w:r w:rsidR="00893799" w:rsidRPr="00054CB2">
        <w:rPr>
          <w:b/>
          <w:smallCaps/>
          <w:sz w:val="26"/>
          <w:szCs w:val="26"/>
        </w:rPr>
        <w:t>ии оценки</w:t>
      </w:r>
    </w:p>
    <w:p w14:paraId="35258570" w14:textId="77777777" w:rsidR="00893799" w:rsidRPr="00054CB2" w:rsidRDefault="00893799" w:rsidP="00F63DFE">
      <w:pPr>
        <w:spacing w:line="276" w:lineRule="auto"/>
        <w:jc w:val="center"/>
        <w:rPr>
          <w:b/>
          <w:smallCaps/>
          <w:sz w:val="26"/>
          <w:szCs w:val="26"/>
        </w:rPr>
      </w:pPr>
    </w:p>
    <w:p w14:paraId="7B7CD999" w14:textId="77777777" w:rsidR="00893799" w:rsidRPr="00054CB2" w:rsidRDefault="00893799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 xml:space="preserve">5.1 </w:t>
      </w:r>
      <w:r w:rsidRPr="00054CB2">
        <w:rPr>
          <w:b/>
          <w:sz w:val="26"/>
          <w:szCs w:val="26"/>
        </w:rPr>
        <w:t>Итоговый контроль</w:t>
      </w:r>
    </w:p>
    <w:p w14:paraId="7FB4C075" w14:textId="77777777" w:rsidR="00893799" w:rsidRPr="00054CB2" w:rsidRDefault="00893799" w:rsidP="00F63DFE">
      <w:pPr>
        <w:spacing w:line="276" w:lineRule="auto"/>
        <w:jc w:val="both"/>
        <w:rPr>
          <w:b/>
          <w:sz w:val="26"/>
          <w:szCs w:val="26"/>
        </w:rPr>
      </w:pPr>
    </w:p>
    <w:p w14:paraId="54484EB3" w14:textId="77777777" w:rsidR="00893799" w:rsidRPr="00054CB2" w:rsidRDefault="00893799" w:rsidP="00F63DFE">
      <w:pPr>
        <w:spacing w:line="276" w:lineRule="auto"/>
        <w:jc w:val="both"/>
        <w:rPr>
          <w:sz w:val="26"/>
          <w:szCs w:val="26"/>
        </w:rPr>
      </w:pPr>
      <w:r w:rsidRPr="00054CB2">
        <w:rPr>
          <w:b/>
          <w:sz w:val="26"/>
          <w:szCs w:val="26"/>
        </w:rPr>
        <w:tab/>
      </w:r>
      <w:r w:rsidRPr="00054CB2">
        <w:rPr>
          <w:sz w:val="26"/>
          <w:szCs w:val="26"/>
        </w:rPr>
        <w:t>Формой итогового контроля по дисциплине является реферат. Темы рефератов определяются в соответствии с тематикой научных исследований аспирантов и оформляются согласно требованиям к оформлению научных рефератов.</w:t>
      </w:r>
    </w:p>
    <w:p w14:paraId="75000F27" w14:textId="77777777" w:rsidR="00893799" w:rsidRPr="00054CB2" w:rsidRDefault="00893799" w:rsidP="00F63DFE">
      <w:pPr>
        <w:spacing w:line="276" w:lineRule="auto"/>
        <w:jc w:val="both"/>
        <w:rPr>
          <w:b/>
          <w:i/>
          <w:sz w:val="26"/>
          <w:szCs w:val="26"/>
        </w:rPr>
      </w:pPr>
      <w:r w:rsidRPr="00054CB2">
        <w:rPr>
          <w:sz w:val="26"/>
          <w:szCs w:val="26"/>
        </w:rPr>
        <w:tab/>
      </w:r>
      <w:r w:rsidRPr="00054CB2">
        <w:rPr>
          <w:b/>
          <w:i/>
          <w:sz w:val="26"/>
          <w:szCs w:val="26"/>
        </w:rPr>
        <w:t>Примерные темы рефератов:</w:t>
      </w:r>
    </w:p>
    <w:p w14:paraId="1E523B1D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Повышение полноценности кормления и эффективности использования кормов в скотоводстве.</w:t>
      </w:r>
    </w:p>
    <w:p w14:paraId="53B28965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Протеиновое питание животных и его влияние на продуктивность.</w:t>
      </w:r>
    </w:p>
    <w:p w14:paraId="034DDAEF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>Углеводное питание животных и его влияние на продуктивность.</w:t>
      </w:r>
    </w:p>
    <w:p w14:paraId="5CD4C43C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Липидное питание животных и его влияние на продуктивность.</w:t>
      </w:r>
    </w:p>
    <w:p w14:paraId="69792197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Комбикорма, их состав и использование в кормлении животных.</w:t>
      </w:r>
    </w:p>
    <w:p w14:paraId="670A8EFF" w14:textId="77777777" w:rsidR="000F33EC" w:rsidRPr="00054CB2" w:rsidRDefault="006E41FA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Биологическая </w:t>
      </w:r>
      <w:r w:rsidRPr="00054CB2">
        <w:rPr>
          <w:sz w:val="26"/>
          <w:szCs w:val="26"/>
          <w:lang w:val="ru-RU"/>
        </w:rPr>
        <w:t>р</w:t>
      </w:r>
      <w:proofErr w:type="spellStart"/>
      <w:r w:rsidR="000F33EC" w:rsidRPr="00054CB2">
        <w:rPr>
          <w:sz w:val="26"/>
          <w:szCs w:val="26"/>
        </w:rPr>
        <w:t>оль</w:t>
      </w:r>
      <w:proofErr w:type="spellEnd"/>
      <w:r w:rsidR="000F33EC" w:rsidRPr="00054CB2">
        <w:rPr>
          <w:sz w:val="26"/>
          <w:szCs w:val="26"/>
        </w:rPr>
        <w:t xml:space="preserve"> микроэлементов в кормлении животных. Методы контроля </w:t>
      </w:r>
      <w:proofErr w:type="spellStart"/>
      <w:r w:rsidR="000F33EC" w:rsidRPr="00054CB2">
        <w:rPr>
          <w:sz w:val="26"/>
          <w:szCs w:val="26"/>
        </w:rPr>
        <w:t>микроминерального</w:t>
      </w:r>
      <w:proofErr w:type="spellEnd"/>
      <w:r w:rsidR="000F33EC" w:rsidRPr="00054CB2">
        <w:rPr>
          <w:sz w:val="26"/>
          <w:szCs w:val="26"/>
        </w:rPr>
        <w:t xml:space="preserve"> питания животных.</w:t>
      </w:r>
    </w:p>
    <w:p w14:paraId="1B1CB11E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Селен в кормлении сельскохозяйственных животных.</w:t>
      </w:r>
    </w:p>
    <w:p w14:paraId="36C395A1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Содержание каротина в кормах и его роль в полноценном кормлении сельскохозяйственных животных.</w:t>
      </w:r>
    </w:p>
    <w:p w14:paraId="08501124" w14:textId="77777777" w:rsidR="000F33EC" w:rsidRPr="00054CB2" w:rsidRDefault="000F33EC" w:rsidP="000F33EC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Силос, научные основы технологии силосования, питательность и рациональное использование в кормлении животных.</w:t>
      </w:r>
    </w:p>
    <w:p w14:paraId="02AE48C8" w14:textId="77777777" w:rsidR="006E41FA" w:rsidRPr="00054CB2" w:rsidRDefault="006E41FA" w:rsidP="006E41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Разработка принципиально новых видов кормовых добавок для крупного рогатого скота на основе сырья отечественного производства.</w:t>
      </w:r>
    </w:p>
    <w:p w14:paraId="732AC4B2" w14:textId="77777777" w:rsidR="006E41FA" w:rsidRPr="00054CB2" w:rsidRDefault="006E41FA" w:rsidP="006E41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Белково-витаминно-минеральные добавки. Значение. Состав.</w:t>
      </w:r>
    </w:p>
    <w:p w14:paraId="4AC8C8AB" w14:textId="77777777" w:rsidR="006E41FA" w:rsidRPr="00054CB2" w:rsidRDefault="006E41FA" w:rsidP="006E41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Роль аминокислот в рационах кормления животных.</w:t>
      </w:r>
    </w:p>
    <w:p w14:paraId="13C7172C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Б</w:t>
      </w:r>
      <w:proofErr w:type="spellStart"/>
      <w:r w:rsidRPr="00054CB2">
        <w:rPr>
          <w:sz w:val="26"/>
          <w:szCs w:val="26"/>
        </w:rPr>
        <w:t>иологическая</w:t>
      </w:r>
      <w:proofErr w:type="spellEnd"/>
      <w:r w:rsidRPr="00054CB2">
        <w:rPr>
          <w:sz w:val="26"/>
          <w:szCs w:val="26"/>
        </w:rPr>
        <w:t xml:space="preserve"> роль пробиотиков </w:t>
      </w:r>
      <w:r w:rsidRPr="00054CB2">
        <w:rPr>
          <w:sz w:val="26"/>
          <w:szCs w:val="26"/>
          <w:lang w:val="ru-RU"/>
        </w:rPr>
        <w:t>и эффективность их и</w:t>
      </w:r>
      <w:r w:rsidRPr="00054CB2">
        <w:rPr>
          <w:sz w:val="26"/>
          <w:szCs w:val="26"/>
        </w:rPr>
        <w:t>использования</w:t>
      </w:r>
      <w:r w:rsidRPr="00054CB2">
        <w:rPr>
          <w:sz w:val="26"/>
          <w:szCs w:val="26"/>
          <w:lang w:val="ru-RU"/>
        </w:rPr>
        <w:t xml:space="preserve"> </w:t>
      </w:r>
      <w:r w:rsidRPr="00054CB2">
        <w:rPr>
          <w:sz w:val="26"/>
          <w:szCs w:val="26"/>
        </w:rPr>
        <w:t>в рационах кормления животных</w:t>
      </w:r>
      <w:r w:rsidRPr="00054CB2">
        <w:rPr>
          <w:sz w:val="26"/>
          <w:szCs w:val="26"/>
          <w:lang w:val="ru-RU"/>
        </w:rPr>
        <w:t>.</w:t>
      </w:r>
    </w:p>
    <w:p w14:paraId="57D0BEA9" w14:textId="77777777" w:rsidR="006E41FA" w:rsidRPr="00054CB2" w:rsidRDefault="006E41FA" w:rsidP="006C4B6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Силосование растительного сырья. Основные биохимические процессы, проходящие в силосуемой массе.</w:t>
      </w:r>
    </w:p>
    <w:p w14:paraId="7E2F44C3" w14:textId="77777777" w:rsidR="006E41FA" w:rsidRPr="00054CB2" w:rsidRDefault="006E41FA" w:rsidP="006E41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Рациональное использование грубых кормов в современном кормление животных.</w:t>
      </w:r>
    </w:p>
    <w:p w14:paraId="766DF834" w14:textId="77777777" w:rsidR="006E41FA" w:rsidRPr="00054CB2" w:rsidRDefault="006E41FA" w:rsidP="006E41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Понятие об экструзии и способах </w:t>
      </w:r>
      <w:proofErr w:type="spellStart"/>
      <w:r w:rsidRPr="00054CB2">
        <w:rPr>
          <w:sz w:val="26"/>
          <w:szCs w:val="26"/>
        </w:rPr>
        <w:t>экструдирования</w:t>
      </w:r>
      <w:proofErr w:type="spellEnd"/>
      <w:r w:rsidRPr="00054CB2">
        <w:rPr>
          <w:sz w:val="26"/>
          <w:szCs w:val="26"/>
        </w:rPr>
        <w:t xml:space="preserve"> растительного сырья.</w:t>
      </w:r>
    </w:p>
    <w:p w14:paraId="73D7DD65" w14:textId="77777777" w:rsidR="006E41FA" w:rsidRPr="00054CB2" w:rsidRDefault="006E41FA" w:rsidP="006E41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Ферментация: биологическая трансформация питательных веществ.</w:t>
      </w:r>
    </w:p>
    <w:p w14:paraId="3B556B4B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Химический состав кормов. Роль и значение питательных веществ кормов</w:t>
      </w:r>
    </w:p>
    <w:p w14:paraId="570202F9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  <w:shd w:val="clear" w:color="auto" w:fill="FFFFFF"/>
        </w:rPr>
        <w:t>Овсяная кормовая единица</w:t>
      </w:r>
      <w:r w:rsidRPr="00054CB2">
        <w:rPr>
          <w:sz w:val="26"/>
          <w:szCs w:val="26"/>
          <w:shd w:val="clear" w:color="auto" w:fill="FFFFFF"/>
          <w:lang w:val="ru-RU"/>
        </w:rPr>
        <w:t>.</w:t>
      </w:r>
    </w:p>
    <w:p w14:paraId="0338E56D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Оценка энергетической питательности кормов по обменной энергии</w:t>
      </w:r>
      <w:r w:rsidRPr="00054CB2">
        <w:rPr>
          <w:sz w:val="26"/>
          <w:szCs w:val="26"/>
          <w:lang w:val="ru-RU"/>
        </w:rPr>
        <w:t>.</w:t>
      </w:r>
    </w:p>
    <w:p w14:paraId="38C62758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Энергическая</w:t>
      </w:r>
      <w:r w:rsidRPr="00054CB2">
        <w:rPr>
          <w:sz w:val="26"/>
          <w:szCs w:val="26"/>
          <w:lang w:val="ru-RU"/>
        </w:rPr>
        <w:t>,</w:t>
      </w:r>
      <w:r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  <w:lang w:val="ru-RU"/>
        </w:rPr>
        <w:t>п</w:t>
      </w:r>
      <w:proofErr w:type="spellStart"/>
      <w:r w:rsidRPr="00054CB2">
        <w:rPr>
          <w:sz w:val="26"/>
          <w:szCs w:val="26"/>
        </w:rPr>
        <w:t>ротеиновая</w:t>
      </w:r>
      <w:proofErr w:type="spellEnd"/>
      <w:r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  <w:lang w:val="ru-RU"/>
        </w:rPr>
        <w:t xml:space="preserve">и </w:t>
      </w:r>
      <w:r w:rsidRPr="00054CB2">
        <w:rPr>
          <w:sz w:val="26"/>
          <w:szCs w:val="26"/>
        </w:rPr>
        <w:t>витаминная ценность зеленых кормов.</w:t>
      </w:r>
    </w:p>
    <w:p w14:paraId="24E01CE9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Методы и техника определения переваримости кормов</w:t>
      </w:r>
      <w:r w:rsidRPr="00054CB2">
        <w:rPr>
          <w:sz w:val="26"/>
          <w:szCs w:val="26"/>
          <w:lang w:val="ru-RU"/>
        </w:rPr>
        <w:t>.</w:t>
      </w:r>
    </w:p>
    <w:p w14:paraId="44C1DB21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Понятие о биологической ценности протеина</w:t>
      </w:r>
      <w:r w:rsidRPr="00054CB2">
        <w:rPr>
          <w:sz w:val="26"/>
          <w:szCs w:val="26"/>
          <w:lang w:val="ru-RU"/>
        </w:rPr>
        <w:t xml:space="preserve">. </w:t>
      </w:r>
      <w:r w:rsidRPr="00054CB2">
        <w:rPr>
          <w:sz w:val="26"/>
          <w:szCs w:val="26"/>
        </w:rPr>
        <w:t>Методы</w:t>
      </w:r>
      <w:r w:rsidRPr="00054CB2">
        <w:rPr>
          <w:sz w:val="26"/>
          <w:szCs w:val="26"/>
          <w:lang w:val="ru-RU"/>
        </w:rPr>
        <w:t xml:space="preserve"> его </w:t>
      </w:r>
      <w:r w:rsidRPr="00054CB2">
        <w:rPr>
          <w:sz w:val="26"/>
          <w:szCs w:val="26"/>
        </w:rPr>
        <w:t>определения</w:t>
      </w:r>
      <w:r w:rsidRPr="00054CB2">
        <w:rPr>
          <w:sz w:val="26"/>
          <w:szCs w:val="26"/>
          <w:lang w:val="ru-RU"/>
        </w:rPr>
        <w:t>.</w:t>
      </w:r>
    </w:p>
    <w:p w14:paraId="5C005B93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Понятие о кислотно-</w:t>
      </w:r>
      <w:proofErr w:type="spellStart"/>
      <w:r w:rsidRPr="00054CB2">
        <w:rPr>
          <w:sz w:val="26"/>
          <w:szCs w:val="26"/>
        </w:rPr>
        <w:t>детергентной</w:t>
      </w:r>
      <w:proofErr w:type="spellEnd"/>
      <w:r w:rsidRPr="00054CB2">
        <w:rPr>
          <w:sz w:val="26"/>
          <w:szCs w:val="26"/>
        </w:rPr>
        <w:t xml:space="preserve"> клетчатке и </w:t>
      </w:r>
      <w:proofErr w:type="spellStart"/>
      <w:r w:rsidRPr="00054CB2">
        <w:rPr>
          <w:sz w:val="26"/>
          <w:szCs w:val="26"/>
        </w:rPr>
        <w:t>нейтральнодетергентной</w:t>
      </w:r>
      <w:proofErr w:type="spellEnd"/>
      <w:r w:rsidRPr="00054CB2">
        <w:rPr>
          <w:sz w:val="26"/>
          <w:szCs w:val="26"/>
        </w:rPr>
        <w:t xml:space="preserve"> клетчатке и их роль в кормлении жвачных животных</w:t>
      </w:r>
      <w:r w:rsidRPr="00054CB2">
        <w:rPr>
          <w:sz w:val="26"/>
          <w:szCs w:val="26"/>
          <w:lang w:val="ru-RU"/>
        </w:rPr>
        <w:t>.</w:t>
      </w:r>
    </w:p>
    <w:p w14:paraId="14C60766" w14:textId="77777777" w:rsidR="006E41FA" w:rsidRPr="00054CB2" w:rsidRDefault="006E41FA" w:rsidP="006E41FA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Особенности пищеварения у разных видов животных</w:t>
      </w:r>
      <w:r w:rsidRPr="00054CB2">
        <w:rPr>
          <w:sz w:val="26"/>
          <w:szCs w:val="26"/>
          <w:lang w:val="ru-RU"/>
        </w:rPr>
        <w:t>.</w:t>
      </w:r>
    </w:p>
    <w:p w14:paraId="0C16843D" w14:textId="77777777" w:rsidR="004F31B5" w:rsidRPr="00054CB2" w:rsidRDefault="004F31B5" w:rsidP="00F63DFE">
      <w:pPr>
        <w:spacing w:line="276" w:lineRule="auto"/>
        <w:jc w:val="center"/>
        <w:rPr>
          <w:sz w:val="26"/>
          <w:szCs w:val="26"/>
        </w:rPr>
      </w:pPr>
    </w:p>
    <w:p w14:paraId="56DBC3C4" w14:textId="77777777" w:rsidR="00893799" w:rsidRPr="00054CB2" w:rsidRDefault="00893799" w:rsidP="00F63DFE">
      <w:pPr>
        <w:spacing w:line="276" w:lineRule="auto"/>
        <w:jc w:val="center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5.2 Критерии оценки итогового контроля</w:t>
      </w:r>
    </w:p>
    <w:p w14:paraId="47F22B77" w14:textId="77777777" w:rsidR="00893799" w:rsidRPr="00054CB2" w:rsidRDefault="00893799" w:rsidP="00F63DFE">
      <w:pPr>
        <w:spacing w:line="276" w:lineRule="auto"/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209A7" w:rsidRPr="00054CB2" w14:paraId="4E9BCE07" w14:textId="77777777" w:rsidTr="00893799">
        <w:tc>
          <w:tcPr>
            <w:tcW w:w="4673" w:type="dxa"/>
          </w:tcPr>
          <w:p w14:paraId="307A5856" w14:textId="77777777" w:rsidR="00893799" w:rsidRPr="00054CB2" w:rsidRDefault="00893799" w:rsidP="00F63D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«зачтено»</w:t>
            </w:r>
          </w:p>
        </w:tc>
        <w:tc>
          <w:tcPr>
            <w:tcW w:w="4673" w:type="dxa"/>
          </w:tcPr>
          <w:p w14:paraId="609BA87E" w14:textId="77777777" w:rsidR="00893799" w:rsidRPr="00054CB2" w:rsidRDefault="00893799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Основные требования к реферату выполнены; обозначена проблема и обоснована ее актуальность; тема раскрыта полностью, выдержан объем; соблюдены требования к внешнему оформлению. Заключение содержит обобщение и оценку литературных данных по теме исследования. Список </w:t>
            </w:r>
            <w:r w:rsidRPr="00054CB2">
              <w:rPr>
                <w:sz w:val="26"/>
                <w:szCs w:val="26"/>
              </w:rPr>
              <w:lastRenderedPageBreak/>
              <w:t>использованных источников включает современную отечественную и зарубежную литературу и оформлен в соответствии со стандартами.</w:t>
            </w:r>
          </w:p>
        </w:tc>
      </w:tr>
      <w:tr w:rsidR="00893799" w:rsidRPr="00054CB2" w14:paraId="70E141D9" w14:textId="77777777" w:rsidTr="00893799">
        <w:tc>
          <w:tcPr>
            <w:tcW w:w="4673" w:type="dxa"/>
          </w:tcPr>
          <w:p w14:paraId="4A3BBDBB" w14:textId="77777777" w:rsidR="00893799" w:rsidRPr="00054CB2" w:rsidRDefault="00893799" w:rsidP="00F63D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lastRenderedPageBreak/>
              <w:t>«не зачтено»</w:t>
            </w:r>
          </w:p>
        </w:tc>
        <w:tc>
          <w:tcPr>
            <w:tcW w:w="4673" w:type="dxa"/>
          </w:tcPr>
          <w:p w14:paraId="70EA8AF1" w14:textId="77777777" w:rsidR="00893799" w:rsidRPr="00054CB2" w:rsidRDefault="00893799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Тема реферата не раскрыта, </w:t>
            </w:r>
            <w:proofErr w:type="spellStart"/>
            <w:r w:rsidRPr="00054CB2">
              <w:rPr>
                <w:sz w:val="26"/>
                <w:szCs w:val="26"/>
              </w:rPr>
              <w:t>оюнаруживается</w:t>
            </w:r>
            <w:proofErr w:type="spellEnd"/>
            <w:r w:rsidRPr="00054CB2">
              <w:rPr>
                <w:sz w:val="26"/>
                <w:szCs w:val="26"/>
              </w:rPr>
              <w:t xml:space="preserve"> существенное непонимание </w:t>
            </w:r>
            <w:proofErr w:type="spellStart"/>
            <w:r w:rsidRPr="00054CB2">
              <w:rPr>
                <w:sz w:val="26"/>
                <w:szCs w:val="26"/>
              </w:rPr>
              <w:t>проюлемы</w:t>
            </w:r>
            <w:proofErr w:type="spellEnd"/>
            <w:r w:rsidRPr="00054CB2">
              <w:rPr>
                <w:sz w:val="26"/>
                <w:szCs w:val="26"/>
              </w:rPr>
              <w:t xml:space="preserve"> или реферат не представлен вовсе. Структура и оформление реферата не соответствует правилам оформления. Текст реферата не информативный, изложение неграмотное и/или нелогичное. </w:t>
            </w:r>
            <w:proofErr w:type="spellStart"/>
            <w:r w:rsidRPr="00054CB2">
              <w:rPr>
                <w:sz w:val="26"/>
                <w:szCs w:val="26"/>
              </w:rPr>
              <w:t>Отсутствкет</w:t>
            </w:r>
            <w:proofErr w:type="spellEnd"/>
            <w:r w:rsidRPr="00054CB2">
              <w:rPr>
                <w:sz w:val="26"/>
                <w:szCs w:val="26"/>
              </w:rPr>
              <w:t xml:space="preserve"> заключение или оно не содержит обобщение и оценку литературных данных по теме исследования. Список использованных источников не включает современную отечественную и зарубежную литературу и/или оформлен не в соответствии со стандартами.</w:t>
            </w:r>
          </w:p>
        </w:tc>
      </w:tr>
    </w:tbl>
    <w:p w14:paraId="0CA81D3E" w14:textId="77777777" w:rsidR="00893799" w:rsidRPr="00054CB2" w:rsidRDefault="00893799" w:rsidP="00F63DFE">
      <w:pPr>
        <w:spacing w:line="276" w:lineRule="auto"/>
        <w:jc w:val="center"/>
        <w:rPr>
          <w:sz w:val="26"/>
          <w:szCs w:val="26"/>
        </w:rPr>
      </w:pPr>
    </w:p>
    <w:p w14:paraId="28768D4B" w14:textId="77777777" w:rsidR="00893799" w:rsidRPr="00054CB2" w:rsidRDefault="00945552" w:rsidP="00F63DFE">
      <w:pPr>
        <w:spacing w:line="276" w:lineRule="auto"/>
        <w:jc w:val="both"/>
        <w:rPr>
          <w:b/>
          <w:sz w:val="26"/>
          <w:szCs w:val="26"/>
          <w:u w:val="single"/>
        </w:rPr>
      </w:pPr>
      <w:r w:rsidRPr="00054CB2">
        <w:rPr>
          <w:sz w:val="26"/>
          <w:szCs w:val="26"/>
        </w:rPr>
        <w:tab/>
      </w:r>
      <w:r w:rsidRPr="00054CB2">
        <w:rPr>
          <w:b/>
          <w:sz w:val="26"/>
          <w:szCs w:val="26"/>
          <w:u w:val="single"/>
        </w:rPr>
        <w:t>При отсутствии оценки «зачтено» обучающийся не допускается к промежуточной аттестации</w:t>
      </w:r>
    </w:p>
    <w:p w14:paraId="671751CE" w14:textId="77777777" w:rsidR="00945552" w:rsidRPr="00054CB2" w:rsidRDefault="00945552" w:rsidP="00F63DFE">
      <w:pPr>
        <w:spacing w:line="276" w:lineRule="auto"/>
        <w:jc w:val="both"/>
        <w:rPr>
          <w:b/>
          <w:sz w:val="26"/>
          <w:szCs w:val="26"/>
          <w:u w:val="single"/>
        </w:rPr>
      </w:pPr>
    </w:p>
    <w:p w14:paraId="04AA4AB2" w14:textId="77777777" w:rsidR="00945552" w:rsidRPr="00054CB2" w:rsidRDefault="00945552" w:rsidP="00F63DFE">
      <w:pPr>
        <w:spacing w:line="276" w:lineRule="auto"/>
        <w:jc w:val="center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5.3 Промежуточная аттестация: кандидатский экзамен по утвержденной программе</w:t>
      </w:r>
    </w:p>
    <w:p w14:paraId="14002FA3" w14:textId="77777777" w:rsidR="00945552" w:rsidRPr="00054CB2" w:rsidRDefault="00945552" w:rsidP="00F63DFE">
      <w:pPr>
        <w:spacing w:line="276" w:lineRule="auto"/>
        <w:jc w:val="center"/>
        <w:rPr>
          <w:b/>
          <w:sz w:val="26"/>
          <w:szCs w:val="26"/>
        </w:rPr>
      </w:pPr>
    </w:p>
    <w:p w14:paraId="663030B1" w14:textId="77777777" w:rsidR="00945552" w:rsidRPr="00054CB2" w:rsidRDefault="00945552" w:rsidP="00F63DFE">
      <w:pPr>
        <w:spacing w:line="276" w:lineRule="auto"/>
        <w:jc w:val="both"/>
        <w:rPr>
          <w:sz w:val="26"/>
          <w:szCs w:val="26"/>
        </w:rPr>
      </w:pPr>
      <w:r w:rsidRPr="00054CB2">
        <w:rPr>
          <w:b/>
          <w:sz w:val="26"/>
          <w:szCs w:val="26"/>
        </w:rPr>
        <w:tab/>
      </w:r>
      <w:r w:rsidRPr="00054CB2">
        <w:rPr>
          <w:sz w:val="26"/>
          <w:szCs w:val="26"/>
        </w:rPr>
        <w:t>Кандидатский экзамен по специальной дисциплине «</w:t>
      </w:r>
      <w:r w:rsidR="00AB58CD" w:rsidRPr="00054CB2">
        <w:rPr>
          <w:b/>
          <w:sz w:val="26"/>
          <w:szCs w:val="26"/>
        </w:rPr>
        <w:t>Частная зоотехния, кормление, технологии приготовления кормов и производства продукции животноводства</w:t>
      </w:r>
      <w:r w:rsidRPr="00054CB2">
        <w:rPr>
          <w:sz w:val="26"/>
          <w:szCs w:val="26"/>
        </w:rPr>
        <w:t xml:space="preserve">» сдается по программе, состоящей из двух частей: типовой программы по научной специальности и дополнительной индивидуальной программы, разрабатываемой научным руководителем соискателя ученой степени. Кандидатский экзамен проводится в устной форме по вопросам программы. Сдающим предлагается три основных вопроса из программы – два по типовой </w:t>
      </w:r>
      <w:proofErr w:type="spellStart"/>
      <w:r w:rsidRPr="00054CB2">
        <w:rPr>
          <w:sz w:val="26"/>
          <w:szCs w:val="26"/>
        </w:rPr>
        <w:t>программеи</w:t>
      </w:r>
      <w:proofErr w:type="spellEnd"/>
      <w:r w:rsidRPr="00054CB2">
        <w:rPr>
          <w:sz w:val="26"/>
          <w:szCs w:val="26"/>
        </w:rPr>
        <w:t xml:space="preserve"> один по дополнительной. Помимо основных вопросов члены комиссии могут задать обучающимся дополнительные вопросы, не требующие дополнительной подготовки.</w:t>
      </w:r>
    </w:p>
    <w:p w14:paraId="61C8E425" w14:textId="77777777" w:rsidR="00945552" w:rsidRPr="00054CB2" w:rsidRDefault="00945552" w:rsidP="00F63DFE">
      <w:pPr>
        <w:spacing w:line="276" w:lineRule="auto"/>
        <w:jc w:val="both"/>
        <w:rPr>
          <w:b/>
          <w:sz w:val="26"/>
          <w:szCs w:val="26"/>
        </w:rPr>
      </w:pPr>
      <w:r w:rsidRPr="00054CB2">
        <w:rPr>
          <w:sz w:val="26"/>
          <w:szCs w:val="26"/>
        </w:rPr>
        <w:tab/>
      </w:r>
      <w:r w:rsidRPr="00054CB2">
        <w:rPr>
          <w:b/>
          <w:sz w:val="26"/>
          <w:szCs w:val="26"/>
        </w:rPr>
        <w:t>Вопросы к кандидатскому экзамену:</w:t>
      </w:r>
    </w:p>
    <w:p w14:paraId="72E54438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</w:t>
      </w:r>
      <w:r w:rsidRPr="00054CB2">
        <w:rPr>
          <w:b/>
          <w:sz w:val="26"/>
          <w:szCs w:val="26"/>
        </w:rPr>
        <w:t xml:space="preserve">. </w:t>
      </w:r>
      <w:r w:rsidRPr="00054CB2">
        <w:rPr>
          <w:sz w:val="26"/>
          <w:szCs w:val="26"/>
        </w:rPr>
        <w:t>Состояние и задачи развития свиноводства в России, в т.ч. в Республики Татарстан. Классификация пород свиней, характеристика пород.</w:t>
      </w:r>
    </w:p>
    <w:p w14:paraId="6076FDF2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2. Промышленные технологии выращивания мясных цыплят (бройлеров).</w:t>
      </w:r>
    </w:p>
    <w:p w14:paraId="4FF91271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3. Плановые породы скота Республики Татарстан и их характеристика.</w:t>
      </w:r>
    </w:p>
    <w:p w14:paraId="2145579D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>4. Состояние и задачи развития овцеводства и козоводства в стране и Республики Татарстан. Плановые породы овец и коз.</w:t>
      </w:r>
    </w:p>
    <w:p w14:paraId="7C3EDE59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5. Состояние и задачи развития животноводства в России и Республики Татарстан.</w:t>
      </w:r>
    </w:p>
    <w:p w14:paraId="12E50501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6. Кормление молодняка крупного скота в молочный период с учетом назначения, породы, пола, возраста, скорости прироста массы тела и времени приучения к основным кормам.</w:t>
      </w:r>
    </w:p>
    <w:p w14:paraId="76FDB6D3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7. Биологические особенности сельскохозяйственных животных.</w:t>
      </w:r>
    </w:p>
    <w:p w14:paraId="7E5BB715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8. Технологии производства различных кормов из одного и того же сырья (зеленой массы), зоотехническая и экономическая эффективность их применениях.</w:t>
      </w:r>
    </w:p>
    <w:p w14:paraId="1F8B9957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9. Онтогенез, его сущность и основные закономерности. Методы управления индивидуальным развитием животных.</w:t>
      </w:r>
    </w:p>
    <w:p w14:paraId="49866A0F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10. Технологии производства говядины в молочном и мясном скотоводстве.</w:t>
      </w:r>
    </w:p>
    <w:p w14:paraId="449F97EB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11. Синтетические азотистые вещества для жвачных, правила их скармливания (аммонийные соли, аммиачная вода, кормовые дрожжи, синтетические аминокислоты).</w:t>
      </w:r>
    </w:p>
    <w:p w14:paraId="3993DD60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12. Пути повышения молочной продуктивности, содержания жира и белка в молоке, организация раздоя коров.</w:t>
      </w:r>
    </w:p>
    <w:p w14:paraId="78A07EE4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13. Комплексная оценка питательности кормов и рационов – основа определения питательных достоинств. Создание кормовой базы, план расходования кормов в зависимости от уровня обеспеченности в хозяйствах.</w:t>
      </w:r>
    </w:p>
    <w:p w14:paraId="4030FAEC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14. Значение, состояние и задачи развития коневодства в хозяйств в России и Республики Татарстан. Породы лошадей.</w:t>
      </w:r>
    </w:p>
    <w:p w14:paraId="32170095" w14:textId="77777777" w:rsidR="00DD4A1B" w:rsidRPr="00054CB2" w:rsidRDefault="00DD4A1B" w:rsidP="00EC7D55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</w:t>
      </w:r>
      <w:r w:rsidR="00EC7D55" w:rsidRPr="00054CB2">
        <w:rPr>
          <w:sz w:val="26"/>
          <w:szCs w:val="26"/>
        </w:rPr>
        <w:t>5</w:t>
      </w:r>
      <w:r w:rsidRPr="00054CB2">
        <w:rPr>
          <w:sz w:val="26"/>
          <w:szCs w:val="26"/>
        </w:rPr>
        <w:t>. Кормовые культуры для животноводства (овес кормовой,</w:t>
      </w:r>
      <w:r w:rsidR="00EC7D55"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</w:rPr>
        <w:t>люцерна, козлятник восточный, тритикале, рапс и т.д.), их питательные</w:t>
      </w:r>
      <w:r w:rsidR="00EC7D55"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</w:rPr>
        <w:t>свойства, использование в рационах.</w:t>
      </w:r>
    </w:p>
    <w:p w14:paraId="377E2D98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16. </w:t>
      </w:r>
      <w:r w:rsidR="00DD4A1B" w:rsidRPr="00054CB2">
        <w:rPr>
          <w:sz w:val="26"/>
          <w:szCs w:val="26"/>
        </w:rPr>
        <w:t xml:space="preserve"> Специализированные мясные породы крупного рогатого скота.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Характеристика и использование.</w:t>
      </w:r>
    </w:p>
    <w:p w14:paraId="7EA7F569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17</w:t>
      </w:r>
      <w:r w:rsidR="00DD4A1B" w:rsidRPr="00054CB2">
        <w:rPr>
          <w:sz w:val="26"/>
          <w:szCs w:val="26"/>
        </w:rPr>
        <w:t>. Технологии производства шерсти и баранины.</w:t>
      </w:r>
    </w:p>
    <w:p w14:paraId="0C7EAB25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18</w:t>
      </w:r>
      <w:r w:rsidR="00DD4A1B" w:rsidRPr="00054CB2">
        <w:rPr>
          <w:sz w:val="26"/>
          <w:szCs w:val="26"/>
        </w:rPr>
        <w:t>. Общие ветеринарно-гигиенические требования к помещениям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для содержания животных.</w:t>
      </w:r>
    </w:p>
    <w:p w14:paraId="7278506D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19</w:t>
      </w:r>
      <w:r w:rsidR="00DD4A1B" w:rsidRPr="00054CB2">
        <w:rPr>
          <w:sz w:val="26"/>
          <w:szCs w:val="26"/>
        </w:rPr>
        <w:t>. Методы разведения животных, их сущность.</w:t>
      </w:r>
    </w:p>
    <w:p w14:paraId="0CB26953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</w:t>
      </w:r>
      <w:r w:rsidR="00EC7D55" w:rsidRPr="00054CB2">
        <w:rPr>
          <w:sz w:val="26"/>
          <w:szCs w:val="26"/>
        </w:rPr>
        <w:t>0</w:t>
      </w:r>
      <w:r w:rsidRPr="00054CB2">
        <w:rPr>
          <w:sz w:val="26"/>
          <w:szCs w:val="26"/>
        </w:rPr>
        <w:t xml:space="preserve">. Бонитировка коров, быков и молодняка молочных и </w:t>
      </w:r>
      <w:proofErr w:type="spellStart"/>
      <w:r w:rsidRPr="00054CB2">
        <w:rPr>
          <w:sz w:val="26"/>
          <w:szCs w:val="26"/>
        </w:rPr>
        <w:t>молочномясных</w:t>
      </w:r>
      <w:proofErr w:type="spellEnd"/>
      <w:r w:rsidRPr="00054CB2">
        <w:rPr>
          <w:sz w:val="26"/>
          <w:szCs w:val="26"/>
        </w:rPr>
        <w:t xml:space="preserve"> пород. Определение хозяйственного назначения животных.</w:t>
      </w:r>
    </w:p>
    <w:p w14:paraId="337F5538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</w:t>
      </w:r>
      <w:r w:rsidR="00EC7D55" w:rsidRPr="00054CB2">
        <w:rPr>
          <w:sz w:val="26"/>
          <w:szCs w:val="26"/>
        </w:rPr>
        <w:t>1</w:t>
      </w:r>
      <w:r w:rsidRPr="00054CB2">
        <w:rPr>
          <w:sz w:val="26"/>
          <w:szCs w:val="26"/>
        </w:rPr>
        <w:t>. Системы и способы содержания крупного рогатого скота, свиней.</w:t>
      </w:r>
    </w:p>
    <w:p w14:paraId="36F5046F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</w:t>
      </w:r>
      <w:r w:rsidR="00EC7D55" w:rsidRPr="00054CB2">
        <w:rPr>
          <w:sz w:val="26"/>
          <w:szCs w:val="26"/>
        </w:rPr>
        <w:t>2</w:t>
      </w:r>
      <w:r w:rsidRPr="00054CB2">
        <w:rPr>
          <w:sz w:val="26"/>
          <w:szCs w:val="26"/>
        </w:rPr>
        <w:t>. Вклад отечественных и зарубежных ученых в развитие</w:t>
      </w:r>
      <w:r w:rsidR="00EC7D55"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</w:rPr>
        <w:t>зоотехнической науки.</w:t>
      </w:r>
    </w:p>
    <w:p w14:paraId="70B7EDEA" w14:textId="77777777" w:rsidR="00DD4A1B" w:rsidRPr="00054CB2" w:rsidRDefault="00DD4A1B" w:rsidP="00EC7D55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</w:t>
      </w:r>
      <w:r w:rsidR="00EC7D55" w:rsidRPr="00054CB2">
        <w:rPr>
          <w:sz w:val="26"/>
          <w:szCs w:val="26"/>
        </w:rPr>
        <w:t>3</w:t>
      </w:r>
      <w:r w:rsidRPr="00054CB2">
        <w:rPr>
          <w:sz w:val="26"/>
          <w:szCs w:val="26"/>
        </w:rPr>
        <w:t xml:space="preserve">. Цель и методика </w:t>
      </w:r>
      <w:proofErr w:type="spellStart"/>
      <w:r w:rsidRPr="00054CB2">
        <w:rPr>
          <w:sz w:val="26"/>
          <w:szCs w:val="26"/>
        </w:rPr>
        <w:t>породоиспытания</w:t>
      </w:r>
      <w:proofErr w:type="spellEnd"/>
      <w:r w:rsidRPr="00054CB2">
        <w:rPr>
          <w:sz w:val="26"/>
          <w:szCs w:val="26"/>
        </w:rPr>
        <w:t xml:space="preserve"> сельскохозяйственных</w:t>
      </w:r>
      <w:r w:rsidR="00EC7D55"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</w:rPr>
        <w:t>животных.</w:t>
      </w:r>
    </w:p>
    <w:p w14:paraId="5B2F10CF" w14:textId="77777777" w:rsidR="00DD4A1B" w:rsidRPr="00054CB2" w:rsidRDefault="00DD4A1B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30. Преобразование пород сельскохозяйственных животных в мире и</w:t>
      </w:r>
      <w:r w:rsidR="00EC7D55" w:rsidRPr="00054CB2">
        <w:rPr>
          <w:sz w:val="26"/>
          <w:szCs w:val="26"/>
        </w:rPr>
        <w:t xml:space="preserve"> </w:t>
      </w:r>
      <w:r w:rsidRPr="00054CB2">
        <w:rPr>
          <w:sz w:val="26"/>
          <w:szCs w:val="26"/>
        </w:rPr>
        <w:t>нашей стране в ХХ веке.</w:t>
      </w:r>
    </w:p>
    <w:p w14:paraId="37A4B722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24</w:t>
      </w:r>
      <w:r w:rsidR="00DD4A1B" w:rsidRPr="00054CB2">
        <w:rPr>
          <w:sz w:val="26"/>
          <w:szCs w:val="26"/>
        </w:rPr>
        <w:t>. Контрольные дворы и группы первотелок. Значение,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комплектование и организация работы для совершенствования молочных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стад.</w:t>
      </w:r>
    </w:p>
    <w:p w14:paraId="45125656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25</w:t>
      </w:r>
      <w:r w:rsidR="00DD4A1B" w:rsidRPr="00054CB2">
        <w:rPr>
          <w:sz w:val="26"/>
          <w:szCs w:val="26"/>
        </w:rPr>
        <w:t>. Зоотехнические и физиологические основы воспроизводства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сельскохозяйственных животных.</w:t>
      </w:r>
    </w:p>
    <w:p w14:paraId="6B8709EA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 xml:space="preserve">26. </w:t>
      </w:r>
      <w:r w:rsidR="00DD4A1B" w:rsidRPr="00054CB2">
        <w:rPr>
          <w:sz w:val="26"/>
          <w:szCs w:val="26"/>
        </w:rPr>
        <w:t xml:space="preserve"> Пастбищные корма, зеленый конвейер, организация летнего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кормления крупного рогатого скота, овец и лошадей.</w:t>
      </w:r>
    </w:p>
    <w:p w14:paraId="36944CB2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27</w:t>
      </w:r>
      <w:r w:rsidR="00DD4A1B" w:rsidRPr="00054CB2">
        <w:rPr>
          <w:sz w:val="26"/>
          <w:szCs w:val="26"/>
        </w:rPr>
        <w:t>. Инкубация яиц с.-х. птицы. Биологический контроль инкубации.</w:t>
      </w:r>
    </w:p>
    <w:p w14:paraId="724F17B6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28</w:t>
      </w:r>
      <w:r w:rsidR="00DD4A1B" w:rsidRPr="00054CB2">
        <w:rPr>
          <w:sz w:val="26"/>
          <w:szCs w:val="26"/>
        </w:rPr>
        <w:t xml:space="preserve">. Силос, сенаж, </w:t>
      </w:r>
      <w:proofErr w:type="spellStart"/>
      <w:r w:rsidR="00DD4A1B" w:rsidRPr="00054CB2">
        <w:rPr>
          <w:sz w:val="26"/>
          <w:szCs w:val="26"/>
        </w:rPr>
        <w:t>комбисилос</w:t>
      </w:r>
      <w:proofErr w:type="spellEnd"/>
      <w:r w:rsidR="00DD4A1B" w:rsidRPr="00054CB2">
        <w:rPr>
          <w:sz w:val="26"/>
          <w:szCs w:val="26"/>
        </w:rPr>
        <w:t xml:space="preserve">, </w:t>
      </w:r>
      <w:proofErr w:type="spellStart"/>
      <w:r w:rsidR="00DD4A1B" w:rsidRPr="00054CB2">
        <w:rPr>
          <w:sz w:val="26"/>
          <w:szCs w:val="26"/>
        </w:rPr>
        <w:t>корнеклубнеплоды</w:t>
      </w:r>
      <w:proofErr w:type="spellEnd"/>
      <w:r w:rsidR="00DD4A1B" w:rsidRPr="00054CB2">
        <w:rPr>
          <w:sz w:val="26"/>
          <w:szCs w:val="26"/>
        </w:rPr>
        <w:t>, зеленая масса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травы, их использование в рационах животных.</w:t>
      </w:r>
    </w:p>
    <w:p w14:paraId="5F4D9328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29</w:t>
      </w:r>
      <w:r w:rsidR="00DD4A1B" w:rsidRPr="00054CB2">
        <w:rPr>
          <w:sz w:val="26"/>
          <w:szCs w:val="26"/>
        </w:rPr>
        <w:t>. Понятие структуры стада, оборота стада, его значение в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организации отраслей животноводства.</w:t>
      </w:r>
    </w:p>
    <w:p w14:paraId="3E13510E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DD4A1B" w:rsidRPr="00054CB2">
        <w:rPr>
          <w:sz w:val="26"/>
          <w:szCs w:val="26"/>
        </w:rPr>
        <w:t>0. Отбор и факторы, влияющие на эффективность отбора,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генетические параметры отбора.</w:t>
      </w:r>
    </w:p>
    <w:p w14:paraId="061952AB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DD4A1B" w:rsidRPr="00054CB2">
        <w:rPr>
          <w:sz w:val="26"/>
          <w:szCs w:val="26"/>
        </w:rPr>
        <w:t>1. Основные положения поточной технологии производства</w:t>
      </w:r>
      <w:r w:rsidRPr="00054CB2">
        <w:rPr>
          <w:sz w:val="26"/>
          <w:szCs w:val="26"/>
        </w:rPr>
        <w:t xml:space="preserve"> </w:t>
      </w:r>
      <w:r w:rsidR="00750B65" w:rsidRPr="00054CB2">
        <w:rPr>
          <w:sz w:val="26"/>
          <w:szCs w:val="26"/>
        </w:rPr>
        <w:t>свинины. Виды откорма.</w:t>
      </w:r>
    </w:p>
    <w:p w14:paraId="14850FAA" w14:textId="77777777" w:rsidR="00DD4A1B" w:rsidRPr="00054CB2" w:rsidRDefault="007E45D1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32</w:t>
      </w:r>
      <w:r w:rsidR="00DD4A1B" w:rsidRPr="00054CB2">
        <w:rPr>
          <w:sz w:val="26"/>
          <w:szCs w:val="26"/>
        </w:rPr>
        <w:t>. Кормление свиноматок в зависимости от возраста, живой массы,</w:t>
      </w:r>
      <w:r w:rsidR="00EC7D55"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физиологического состояния и продуктивности.</w:t>
      </w:r>
    </w:p>
    <w:p w14:paraId="4FB6A04F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7E45D1" w:rsidRPr="00054CB2">
        <w:rPr>
          <w:sz w:val="26"/>
          <w:szCs w:val="26"/>
        </w:rPr>
        <w:t>3</w:t>
      </w:r>
      <w:r w:rsidR="00DD4A1B" w:rsidRPr="00054CB2">
        <w:rPr>
          <w:sz w:val="26"/>
          <w:szCs w:val="26"/>
        </w:rPr>
        <w:t>. Поточно-цеховая система производств молока.</w:t>
      </w:r>
    </w:p>
    <w:p w14:paraId="2C30CF57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7E45D1" w:rsidRPr="00054CB2">
        <w:rPr>
          <w:sz w:val="26"/>
          <w:szCs w:val="26"/>
        </w:rPr>
        <w:t>4</w:t>
      </w:r>
      <w:r w:rsidR="00DD4A1B" w:rsidRPr="00054CB2">
        <w:rPr>
          <w:sz w:val="26"/>
          <w:szCs w:val="26"/>
        </w:rPr>
        <w:t>. Организация нормированного кормления коров.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Детализированные нормы кормления. Структура рационов.</w:t>
      </w:r>
    </w:p>
    <w:p w14:paraId="678F11DF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7E45D1" w:rsidRPr="00054CB2">
        <w:rPr>
          <w:sz w:val="26"/>
          <w:szCs w:val="26"/>
        </w:rPr>
        <w:t>5</w:t>
      </w:r>
      <w:r w:rsidR="00DD4A1B" w:rsidRPr="00054CB2">
        <w:rPr>
          <w:sz w:val="26"/>
          <w:szCs w:val="26"/>
        </w:rPr>
        <w:t>. Санитарно-гигиенические требования к воде и почве.</w:t>
      </w:r>
    </w:p>
    <w:p w14:paraId="76AD8CF9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7E45D1" w:rsidRPr="00054CB2">
        <w:rPr>
          <w:sz w:val="26"/>
          <w:szCs w:val="26"/>
        </w:rPr>
        <w:t>6</w:t>
      </w:r>
      <w:r w:rsidR="00DD4A1B" w:rsidRPr="00054CB2">
        <w:rPr>
          <w:sz w:val="26"/>
          <w:szCs w:val="26"/>
        </w:rPr>
        <w:t>. Промышленная технология производства яиц, ГОСТ на пищевое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яйцо.</w:t>
      </w:r>
    </w:p>
    <w:p w14:paraId="7B061B0C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7E45D1" w:rsidRPr="00054CB2">
        <w:rPr>
          <w:sz w:val="26"/>
          <w:szCs w:val="26"/>
        </w:rPr>
        <w:t>7</w:t>
      </w:r>
      <w:r w:rsidR="00DD4A1B" w:rsidRPr="00054CB2">
        <w:rPr>
          <w:sz w:val="26"/>
          <w:szCs w:val="26"/>
        </w:rPr>
        <w:t>. Первичная обработка, хранение и транспортировка молока.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Способы проверки молока на доброкачественность.</w:t>
      </w:r>
    </w:p>
    <w:p w14:paraId="34489F76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</w:t>
      </w:r>
      <w:r w:rsidR="007E45D1" w:rsidRPr="00054CB2">
        <w:rPr>
          <w:sz w:val="26"/>
          <w:szCs w:val="26"/>
        </w:rPr>
        <w:t>8</w:t>
      </w:r>
      <w:r w:rsidR="00DD4A1B" w:rsidRPr="00054CB2">
        <w:rPr>
          <w:sz w:val="26"/>
          <w:szCs w:val="26"/>
        </w:rPr>
        <w:t>. Чистопородное разведение в животноводстве. Характеристика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линий и семейств и особенности работы в линиях и семействах.</w:t>
      </w:r>
    </w:p>
    <w:p w14:paraId="611A2E55" w14:textId="77777777" w:rsidR="00DD4A1B" w:rsidRPr="00054CB2" w:rsidRDefault="007E45D1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39</w:t>
      </w:r>
      <w:r w:rsidR="00DD4A1B" w:rsidRPr="00054CB2">
        <w:rPr>
          <w:sz w:val="26"/>
          <w:szCs w:val="26"/>
        </w:rPr>
        <w:t>. Классификация кормовых средств и кормовых добавок.</w:t>
      </w:r>
      <w:r w:rsidR="00EC7D55"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Комбикорма, премиксы, БВМД и ЗЦМ, питательные свойства и правила</w:t>
      </w:r>
      <w:r w:rsidR="00EC7D55"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скармливания.</w:t>
      </w:r>
    </w:p>
    <w:p w14:paraId="4470631F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0</w:t>
      </w:r>
      <w:r w:rsidR="00DD4A1B" w:rsidRPr="00054CB2">
        <w:rPr>
          <w:sz w:val="26"/>
          <w:szCs w:val="26"/>
        </w:rPr>
        <w:t>. Зерномучные корма и комбикорма, их состав, питательные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свойства и правила подготовки к скармливанию.</w:t>
      </w:r>
    </w:p>
    <w:p w14:paraId="269779D9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1</w:t>
      </w:r>
      <w:r w:rsidR="00DD4A1B" w:rsidRPr="00054CB2">
        <w:rPr>
          <w:sz w:val="26"/>
          <w:szCs w:val="26"/>
        </w:rPr>
        <w:t>. Особенности племенной работы в хозяйствах различных типов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(выбор пород, источников комплектования стад, условий выращивания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ремонтного молодняка).</w:t>
      </w:r>
    </w:p>
    <w:p w14:paraId="1C2A4EA7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2</w:t>
      </w:r>
      <w:r w:rsidR="00DD4A1B" w:rsidRPr="00054CB2">
        <w:rPr>
          <w:sz w:val="26"/>
          <w:szCs w:val="26"/>
        </w:rPr>
        <w:t>. Воспроизводство и использование лошадей.</w:t>
      </w:r>
    </w:p>
    <w:p w14:paraId="1E1827D3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3</w:t>
      </w:r>
      <w:r w:rsidR="00DD4A1B" w:rsidRPr="00054CB2">
        <w:rPr>
          <w:sz w:val="26"/>
          <w:szCs w:val="26"/>
        </w:rPr>
        <w:t>. Организация научных исследований в животноводстве.</w:t>
      </w:r>
    </w:p>
    <w:p w14:paraId="1FBC8440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4</w:t>
      </w:r>
      <w:r w:rsidR="00DD4A1B" w:rsidRPr="00054CB2">
        <w:rPr>
          <w:sz w:val="26"/>
          <w:szCs w:val="26"/>
        </w:rPr>
        <w:t>. Селекционно-генетические параметры и их использование в</w:t>
      </w:r>
      <w:r w:rsidRPr="00054CB2">
        <w:rPr>
          <w:sz w:val="26"/>
          <w:szCs w:val="26"/>
        </w:rPr>
        <w:t xml:space="preserve"> </w:t>
      </w:r>
      <w:r w:rsidR="00DD4A1B" w:rsidRPr="00054CB2">
        <w:rPr>
          <w:sz w:val="26"/>
          <w:szCs w:val="26"/>
        </w:rPr>
        <w:t>животноводстве.</w:t>
      </w:r>
    </w:p>
    <w:p w14:paraId="1E2A4060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5</w:t>
      </w:r>
      <w:r w:rsidR="00DD4A1B" w:rsidRPr="00054CB2">
        <w:rPr>
          <w:sz w:val="26"/>
          <w:szCs w:val="26"/>
        </w:rPr>
        <w:t>. Оценка производителей по качеству потомства.</w:t>
      </w:r>
    </w:p>
    <w:p w14:paraId="55F47465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6</w:t>
      </w:r>
      <w:r w:rsidR="00DD4A1B" w:rsidRPr="00054CB2">
        <w:rPr>
          <w:sz w:val="26"/>
          <w:szCs w:val="26"/>
        </w:rPr>
        <w:t>. Планирование производства молока.</w:t>
      </w:r>
    </w:p>
    <w:p w14:paraId="1E223883" w14:textId="77777777" w:rsidR="00DD4A1B" w:rsidRPr="00054CB2" w:rsidRDefault="00EC7D55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</w:t>
      </w:r>
      <w:r w:rsidR="007E45D1" w:rsidRPr="00054CB2">
        <w:rPr>
          <w:sz w:val="26"/>
          <w:szCs w:val="26"/>
        </w:rPr>
        <w:t>7</w:t>
      </w:r>
      <w:r w:rsidR="00DD4A1B" w:rsidRPr="00054CB2">
        <w:rPr>
          <w:sz w:val="26"/>
          <w:szCs w:val="26"/>
        </w:rPr>
        <w:t>. Контроль витаминного питания коров.</w:t>
      </w:r>
    </w:p>
    <w:p w14:paraId="21DEA9B2" w14:textId="77777777" w:rsidR="00DD4A1B" w:rsidRPr="00054CB2" w:rsidRDefault="007E45D1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48</w:t>
      </w:r>
      <w:r w:rsidR="00DD4A1B" w:rsidRPr="00054CB2">
        <w:rPr>
          <w:sz w:val="26"/>
          <w:szCs w:val="26"/>
        </w:rPr>
        <w:t>. Контроль минерального питания молочного скота.</w:t>
      </w:r>
    </w:p>
    <w:p w14:paraId="7620DCAA" w14:textId="77777777" w:rsidR="00DD4A1B" w:rsidRPr="00054CB2" w:rsidRDefault="007E45D1" w:rsidP="00DD4A1B">
      <w:pPr>
        <w:spacing w:line="276" w:lineRule="auto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49</w:t>
      </w:r>
      <w:r w:rsidR="00DD4A1B" w:rsidRPr="00054CB2">
        <w:rPr>
          <w:sz w:val="26"/>
          <w:szCs w:val="26"/>
        </w:rPr>
        <w:t>.</w:t>
      </w:r>
      <w:r w:rsidR="00750B65" w:rsidRPr="00054CB2">
        <w:rPr>
          <w:sz w:val="26"/>
          <w:szCs w:val="26"/>
        </w:rPr>
        <w:t xml:space="preserve"> Практическое использование антагонизма и синергизма между химическими элементами при кормлении животных.</w:t>
      </w:r>
    </w:p>
    <w:p w14:paraId="65BE5F24" w14:textId="77777777" w:rsidR="00DD4A1B" w:rsidRPr="00054CB2" w:rsidRDefault="00DD4A1B" w:rsidP="00F63DFE">
      <w:pPr>
        <w:spacing w:line="276" w:lineRule="auto"/>
        <w:jc w:val="both"/>
        <w:rPr>
          <w:b/>
          <w:i/>
          <w:sz w:val="26"/>
          <w:szCs w:val="26"/>
        </w:rPr>
      </w:pPr>
    </w:p>
    <w:p w14:paraId="5354CBCF" w14:textId="77777777" w:rsidR="00E75E0D" w:rsidRPr="00054CB2" w:rsidRDefault="00E75E0D" w:rsidP="00F63DFE">
      <w:pPr>
        <w:spacing w:line="276" w:lineRule="auto"/>
        <w:rPr>
          <w:b/>
          <w:sz w:val="26"/>
          <w:szCs w:val="26"/>
        </w:rPr>
      </w:pPr>
    </w:p>
    <w:p w14:paraId="771B94F8" w14:textId="77777777" w:rsidR="00E75E0D" w:rsidRPr="00054CB2" w:rsidRDefault="00E75E0D" w:rsidP="00F63DFE">
      <w:pPr>
        <w:spacing w:line="276" w:lineRule="auto"/>
        <w:jc w:val="center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5.3 Промежуточная аттестация: кандидатский экзамен по утвержденной программе</w:t>
      </w:r>
    </w:p>
    <w:p w14:paraId="782EE6F3" w14:textId="77777777" w:rsidR="00E75E0D" w:rsidRPr="00054CB2" w:rsidRDefault="00E75E0D" w:rsidP="00F63DFE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6374"/>
      </w:tblGrid>
      <w:tr w:rsidR="000209A7" w:rsidRPr="00054CB2" w14:paraId="4CB2F349" w14:textId="77777777" w:rsidTr="004465FC">
        <w:tc>
          <w:tcPr>
            <w:tcW w:w="2972" w:type="dxa"/>
          </w:tcPr>
          <w:p w14:paraId="3A5EF808" w14:textId="77777777" w:rsidR="00E75E0D" w:rsidRPr="00054CB2" w:rsidRDefault="00E75E0D" w:rsidP="00F63D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4CB2">
              <w:rPr>
                <w:b/>
                <w:sz w:val="26"/>
                <w:szCs w:val="26"/>
              </w:rPr>
              <w:lastRenderedPageBreak/>
              <w:t>Отлично</w:t>
            </w:r>
          </w:p>
        </w:tc>
        <w:tc>
          <w:tcPr>
            <w:tcW w:w="6374" w:type="dxa"/>
          </w:tcPr>
          <w:p w14:paraId="685E1934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Все вопросы раскрыты полностью;</w:t>
            </w:r>
          </w:p>
          <w:p w14:paraId="7CF9D8F9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Обучающийся владеет основными теориями и глубоко понимает их содержание;</w:t>
            </w:r>
          </w:p>
          <w:p w14:paraId="1805B6AE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Имеет ясное представление связи теории и практики в рамках излагаемого материала;</w:t>
            </w:r>
          </w:p>
          <w:p w14:paraId="2E3DEC2E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Уверенно владеет необходимыми методами решения конкретных задач, может проиллюстрировать основные положения теории конкретными примерами;</w:t>
            </w:r>
          </w:p>
          <w:p w14:paraId="189A78AE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Ясно и четко дает основные определения;</w:t>
            </w:r>
          </w:p>
          <w:p w14:paraId="79146820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Владеет терминологическим и понятийным аппаратом;</w:t>
            </w:r>
          </w:p>
          <w:p w14:paraId="1EEB8751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Развернуто отвечает на дополнительные вопросы.</w:t>
            </w:r>
          </w:p>
        </w:tc>
      </w:tr>
      <w:tr w:rsidR="000209A7" w:rsidRPr="00054CB2" w14:paraId="2FA4FFCD" w14:textId="77777777" w:rsidTr="004465FC">
        <w:tc>
          <w:tcPr>
            <w:tcW w:w="2972" w:type="dxa"/>
          </w:tcPr>
          <w:p w14:paraId="082C0E97" w14:textId="77777777" w:rsidR="00E75E0D" w:rsidRPr="00054CB2" w:rsidRDefault="00E75E0D" w:rsidP="00F63D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4CB2">
              <w:rPr>
                <w:b/>
                <w:sz w:val="26"/>
                <w:szCs w:val="26"/>
              </w:rPr>
              <w:t>Хорошо</w:t>
            </w:r>
          </w:p>
        </w:tc>
        <w:tc>
          <w:tcPr>
            <w:tcW w:w="6374" w:type="dxa"/>
          </w:tcPr>
          <w:p w14:paraId="1D386CE2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Вопросы раскрыты по существу;</w:t>
            </w:r>
          </w:p>
          <w:p w14:paraId="18B5CC28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Обучающийся в целом владеет основными теориями и понимает их содержание;</w:t>
            </w:r>
          </w:p>
          <w:p w14:paraId="1165DAE6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Имеет общее представление о связи теории и практики в рамках излагаемого материала;</w:t>
            </w:r>
          </w:p>
          <w:p w14:paraId="0B8B5E28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Владеет в целом необходимыми методами решения конкретных задач, может проиллюстрировать основные положения теории конкретными примерами;</w:t>
            </w:r>
          </w:p>
          <w:p w14:paraId="7CA7EBA3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В достаточной мере владеет понятийным и терминологическим аппаратом;</w:t>
            </w:r>
          </w:p>
          <w:p w14:paraId="5107B484" w14:textId="77777777" w:rsidR="00E75E0D" w:rsidRPr="00054CB2" w:rsidRDefault="004465FC" w:rsidP="00F63D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- </w:t>
            </w:r>
            <w:r w:rsidR="00E75E0D" w:rsidRPr="00054CB2">
              <w:rPr>
                <w:sz w:val="26"/>
                <w:szCs w:val="26"/>
              </w:rPr>
              <w:t>Имеет затруднения при ответе на дополнительные вопросы.</w:t>
            </w:r>
          </w:p>
        </w:tc>
      </w:tr>
      <w:tr w:rsidR="000209A7" w:rsidRPr="00054CB2" w14:paraId="11268BF9" w14:textId="77777777" w:rsidTr="004465FC">
        <w:tc>
          <w:tcPr>
            <w:tcW w:w="2972" w:type="dxa"/>
          </w:tcPr>
          <w:p w14:paraId="67F618C3" w14:textId="77777777" w:rsidR="00E75E0D" w:rsidRPr="00054CB2" w:rsidRDefault="00E75E0D" w:rsidP="00F63D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4CB2">
              <w:rPr>
                <w:b/>
                <w:sz w:val="26"/>
                <w:szCs w:val="26"/>
              </w:rPr>
              <w:t>Удовлетворительно</w:t>
            </w:r>
          </w:p>
        </w:tc>
        <w:tc>
          <w:tcPr>
            <w:tcW w:w="6374" w:type="dxa"/>
          </w:tcPr>
          <w:p w14:paraId="6720E101" w14:textId="77777777" w:rsidR="004465FC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Вопросы раскрыты, но не полностью;</w:t>
            </w:r>
          </w:p>
          <w:p w14:paraId="7364E057" w14:textId="77777777" w:rsidR="004465FC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Слабое понимание связи теории и практики;</w:t>
            </w:r>
          </w:p>
          <w:p w14:paraId="7FFF68E8" w14:textId="77777777" w:rsidR="004465FC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Обучающийся может проиллюстрировать основные положения теории конкретными примерами, но имеет затруднения при решении некоторых задач;</w:t>
            </w:r>
          </w:p>
          <w:p w14:paraId="04687D80" w14:textId="77777777" w:rsidR="004465FC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Обучающийся не демонстрирует уверенного владения понятийным и терминологическим аппаратом;</w:t>
            </w:r>
          </w:p>
          <w:p w14:paraId="37A35CA9" w14:textId="77777777" w:rsidR="00E75E0D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Дополнительные вопросы вызывают затруднение.</w:t>
            </w:r>
          </w:p>
        </w:tc>
      </w:tr>
      <w:tr w:rsidR="00E75E0D" w:rsidRPr="00054CB2" w14:paraId="6AB39F1C" w14:textId="77777777" w:rsidTr="004465FC">
        <w:tc>
          <w:tcPr>
            <w:tcW w:w="2972" w:type="dxa"/>
          </w:tcPr>
          <w:p w14:paraId="0ED49B5D" w14:textId="77777777" w:rsidR="00E75E0D" w:rsidRPr="00054CB2" w:rsidRDefault="00E75E0D" w:rsidP="00F63D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4CB2">
              <w:rPr>
                <w:b/>
                <w:sz w:val="26"/>
                <w:szCs w:val="26"/>
              </w:rPr>
              <w:t>Неудовлетворительно</w:t>
            </w:r>
          </w:p>
        </w:tc>
        <w:tc>
          <w:tcPr>
            <w:tcW w:w="6374" w:type="dxa"/>
          </w:tcPr>
          <w:p w14:paraId="0D58F257" w14:textId="77777777" w:rsidR="004465FC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Большая часть вопросов не раскрыта;</w:t>
            </w:r>
          </w:p>
          <w:p w14:paraId="2855A5E2" w14:textId="77777777" w:rsidR="004465FC" w:rsidRPr="00054CB2" w:rsidRDefault="004465FC" w:rsidP="00F63D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Обучающийся не может проиллюстрировать основные положения теории конкретными примерами, не может применить теорию при решении конкретных задач;</w:t>
            </w:r>
          </w:p>
          <w:p w14:paraId="78C9A45E" w14:textId="77777777" w:rsidR="00E75E0D" w:rsidRPr="00054CB2" w:rsidRDefault="004465FC" w:rsidP="00F63D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- Нет ответов на дополнительные вопросы.</w:t>
            </w:r>
          </w:p>
        </w:tc>
      </w:tr>
    </w:tbl>
    <w:p w14:paraId="07EBE3D8" w14:textId="77777777" w:rsidR="00E75E0D" w:rsidRPr="00054CB2" w:rsidRDefault="00E75E0D" w:rsidP="00F63DFE">
      <w:pPr>
        <w:spacing w:line="276" w:lineRule="auto"/>
        <w:jc w:val="center"/>
        <w:rPr>
          <w:b/>
          <w:sz w:val="26"/>
          <w:szCs w:val="26"/>
        </w:rPr>
      </w:pPr>
    </w:p>
    <w:p w14:paraId="7F9093CE" w14:textId="77777777" w:rsidR="004465FC" w:rsidRPr="00054CB2" w:rsidRDefault="004465FC" w:rsidP="00F63DFE">
      <w:pPr>
        <w:spacing w:line="276" w:lineRule="auto"/>
        <w:jc w:val="center"/>
        <w:rPr>
          <w:b/>
          <w:bCs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 xml:space="preserve">6. </w:t>
      </w:r>
      <w:r w:rsidRPr="00054CB2">
        <w:rPr>
          <w:b/>
          <w:bCs/>
          <w:smallCaps/>
          <w:sz w:val="26"/>
          <w:szCs w:val="26"/>
        </w:rPr>
        <w:t>Учебно-методическое обеспечение</w:t>
      </w:r>
    </w:p>
    <w:p w14:paraId="68834AD5" w14:textId="77777777" w:rsidR="004465FC" w:rsidRPr="00054CB2" w:rsidRDefault="004465FC" w:rsidP="00F63DFE">
      <w:pPr>
        <w:spacing w:line="276" w:lineRule="auto"/>
        <w:jc w:val="center"/>
        <w:rPr>
          <w:bCs/>
          <w:smallCaps/>
          <w:sz w:val="26"/>
          <w:szCs w:val="26"/>
        </w:rPr>
      </w:pPr>
    </w:p>
    <w:p w14:paraId="0FDAB71B" w14:textId="77777777" w:rsidR="004465FC" w:rsidRPr="00054CB2" w:rsidRDefault="004465FC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bCs/>
          <w:smallCaps/>
          <w:sz w:val="26"/>
          <w:szCs w:val="26"/>
        </w:rPr>
        <w:t xml:space="preserve">6.1 </w:t>
      </w:r>
      <w:r w:rsidRPr="00054CB2">
        <w:rPr>
          <w:b/>
          <w:bCs/>
          <w:sz w:val="26"/>
          <w:szCs w:val="26"/>
        </w:rPr>
        <w:t>Литература</w:t>
      </w:r>
    </w:p>
    <w:p w14:paraId="54AF4599" w14:textId="77777777" w:rsidR="004465FC" w:rsidRPr="00054CB2" w:rsidRDefault="004465FC" w:rsidP="00F63DFE">
      <w:pPr>
        <w:spacing w:line="276" w:lineRule="auto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lastRenderedPageBreak/>
        <w:t>Основные источники литературы:</w:t>
      </w:r>
    </w:p>
    <w:p w14:paraId="630DE0A9" w14:textId="77777777" w:rsidR="00C00C5B" w:rsidRPr="00054CB2" w:rsidRDefault="00C00C5B" w:rsidP="00F63DFE">
      <w:pPr>
        <w:pStyle w:val="af1"/>
        <w:widowControl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Алиев А.А. Обмен веществ жвачных животных / А.А. Алиев. - М: НИЦ «Инженер», 1997. - 564 с</w:t>
      </w:r>
      <w:r w:rsidRPr="00054CB2">
        <w:rPr>
          <w:sz w:val="26"/>
          <w:szCs w:val="26"/>
          <w:lang w:val="ru-RU"/>
        </w:rPr>
        <w:t>.</w:t>
      </w:r>
    </w:p>
    <w:p w14:paraId="2670AAAF" w14:textId="77777777" w:rsidR="00F143E2" w:rsidRPr="00054CB2" w:rsidRDefault="00B12C3F" w:rsidP="00F143E2">
      <w:pPr>
        <w:pStyle w:val="af1"/>
        <w:widowControl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Бажов, Г. М. Интенсивное свиноводство : учебник для вузов / Г. М. Бажов. </w:t>
      </w:r>
      <w:r w:rsidR="009D23B4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3-е изд., стер.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2024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416 с. </w:t>
      </w:r>
      <w:r w:rsidRPr="00054CB2">
        <w:rPr>
          <w:sz w:val="26"/>
          <w:szCs w:val="26"/>
          <w:lang w:val="ru-RU"/>
        </w:rPr>
        <w:t>-</w:t>
      </w:r>
      <w:r w:rsidR="00F143E2" w:rsidRPr="00054CB2">
        <w:rPr>
          <w:sz w:val="26"/>
          <w:szCs w:val="26"/>
        </w:rPr>
        <w:t xml:space="preserve"> ISBN 978-5-507-47701-2.</w:t>
      </w:r>
    </w:p>
    <w:p w14:paraId="4B50B5A5" w14:textId="77777777" w:rsidR="004509FA" w:rsidRPr="00054CB2" w:rsidRDefault="004509FA" w:rsidP="004509FA">
      <w:pPr>
        <w:pStyle w:val="af1"/>
        <w:widowControl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Балакирев, Н. А. Звероводство : учебник для вузов / Н. А. Балакирев.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2-е изд., стер.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2024.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336 с.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ISBN 978-5-507-47505-6</w:t>
      </w:r>
    </w:p>
    <w:p w14:paraId="72554C03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Биологические свойства и синтез комплексных солей </w:t>
      </w:r>
      <w:r w:rsidRPr="00054CB2">
        <w:rPr>
          <w:sz w:val="26"/>
          <w:szCs w:val="26"/>
        </w:rPr>
        <w:sym w:font="Symbol" w:char="F061"/>
      </w:r>
      <w:r w:rsidRPr="00054CB2">
        <w:rPr>
          <w:sz w:val="26"/>
          <w:szCs w:val="26"/>
        </w:rPr>
        <w:t xml:space="preserve">-аминокислот биогенных металлов. Монография / Р.Г. Кадырова, Г.Ф. Кабиров, Р.Р. </w:t>
      </w:r>
      <w:proofErr w:type="spellStart"/>
      <w:r w:rsidRPr="00054CB2">
        <w:rPr>
          <w:sz w:val="26"/>
          <w:szCs w:val="26"/>
        </w:rPr>
        <w:t>Муллахметов</w:t>
      </w:r>
      <w:proofErr w:type="spellEnd"/>
      <w:r w:rsidRPr="00054CB2">
        <w:rPr>
          <w:sz w:val="26"/>
          <w:szCs w:val="26"/>
        </w:rPr>
        <w:t xml:space="preserve">. – Казань: Казан. гос. </w:t>
      </w:r>
      <w:proofErr w:type="spellStart"/>
      <w:r w:rsidRPr="00054CB2">
        <w:rPr>
          <w:sz w:val="26"/>
          <w:szCs w:val="26"/>
        </w:rPr>
        <w:t>энерг</w:t>
      </w:r>
      <w:proofErr w:type="spellEnd"/>
      <w:r w:rsidRPr="00054CB2">
        <w:rPr>
          <w:sz w:val="26"/>
          <w:szCs w:val="26"/>
        </w:rPr>
        <w:t>. ун-т, 2014. - 108 с.</w:t>
      </w:r>
    </w:p>
    <w:p w14:paraId="4D51FD75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Бондарев, В. А., Косолапов, В. М., Клименко, В. П., Кричевский, А. Н. Приготовление силоса и сенажа с применением отечественных биологических препаратов - М.: ФГБНУ ВНИИ кормов им. </w:t>
      </w:r>
      <w:proofErr w:type="spellStart"/>
      <w:r w:rsidRPr="00054CB2">
        <w:rPr>
          <w:sz w:val="26"/>
          <w:szCs w:val="26"/>
        </w:rPr>
        <w:t>В.Р.Вильямса</w:t>
      </w:r>
      <w:proofErr w:type="spellEnd"/>
      <w:r w:rsidRPr="00054CB2">
        <w:rPr>
          <w:sz w:val="26"/>
          <w:szCs w:val="26"/>
        </w:rPr>
        <w:t xml:space="preserve"> , 2016. - 212 с.</w:t>
      </w:r>
    </w:p>
    <w:p w14:paraId="5D7560C5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Боярский, Л. Г. Технология кормов и полноценное кормление сельскохозяйственных животных[Текст] : уч. пос. для вузов и ср. уч. зав. /Л. Г. Боярский. - Ростов на Дону: Феникс, 2001. – 416 с. </w:t>
      </w:r>
    </w:p>
    <w:p w14:paraId="7B0E5BA6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>Георгиевский, В. И., Анненков Б. Н., Самохин В. Т. Минеральное питание животных. М. : Колос, 1979. - 459 с.</w:t>
      </w:r>
    </w:p>
    <w:p w14:paraId="70DEF9B2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Головко, Е. Н., Рядчиков, В. Г., </w:t>
      </w:r>
      <w:proofErr w:type="spellStart"/>
      <w:r w:rsidRPr="00054CB2">
        <w:rPr>
          <w:sz w:val="26"/>
          <w:szCs w:val="26"/>
        </w:rPr>
        <w:t>Забашта</w:t>
      </w:r>
      <w:proofErr w:type="spellEnd"/>
      <w:r w:rsidRPr="00054CB2">
        <w:rPr>
          <w:sz w:val="26"/>
          <w:szCs w:val="26"/>
        </w:rPr>
        <w:t xml:space="preserve">, Н. Н. Доступность аминокислот в белковом питании </w:t>
      </w:r>
      <w:proofErr w:type="spellStart"/>
      <w:r w:rsidRPr="00054CB2">
        <w:rPr>
          <w:sz w:val="26"/>
          <w:szCs w:val="26"/>
        </w:rPr>
        <w:t>моногастричных</w:t>
      </w:r>
      <w:proofErr w:type="spellEnd"/>
      <w:r w:rsidRPr="00054CB2">
        <w:rPr>
          <w:sz w:val="26"/>
          <w:szCs w:val="26"/>
        </w:rPr>
        <w:t xml:space="preserve"> животных: монография. – Краснодар. - 2014. - 300 с.</w:t>
      </w:r>
    </w:p>
    <w:p w14:paraId="351E0E63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>Градусов, Ю.Н. Усвояемость аминокислот / Ю.Н. Градусов. – М.: Колос, 1979. – 400 с</w:t>
      </w:r>
      <w:r w:rsidR="00F143E2" w:rsidRPr="00054CB2">
        <w:rPr>
          <w:sz w:val="26"/>
          <w:szCs w:val="26"/>
          <w:lang w:val="ru-RU"/>
        </w:rPr>
        <w:t>.</w:t>
      </w:r>
    </w:p>
    <w:p w14:paraId="5D1AB505" w14:textId="77777777" w:rsidR="00F143E2" w:rsidRPr="00054CB2" w:rsidRDefault="00F143E2" w:rsidP="00F143E2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>Ерохин А.И. Овцеводство /А.И. Ерохин, С.А. Ерохин; Изд-во МГУП, 2004. - 480 с.</w:t>
      </w:r>
    </w:p>
    <w:p w14:paraId="649F5E7A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>Ефимова, Л. В. Эффективные микроорганизмы в кормлении крупного рогатого скота и свиней /Л. В. Ефимова, Т. А. Удалова; Красноярский НИИЖ Россельхозакадемии. - Красноярск, 2011. - 100 с.</w:t>
      </w:r>
    </w:p>
    <w:p w14:paraId="50F84A1B" w14:textId="77777777" w:rsidR="006C4B61" w:rsidRPr="00054CB2" w:rsidRDefault="006C4B61" w:rsidP="006C4B61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Жигачев А. И. Практикум по разведению сельскохозяйственных животных с основами частной зоотехнии : учебное пособие /А. И. Жигачев, П. В. Уколов, О. Г. </w:t>
      </w:r>
      <w:proofErr w:type="spellStart"/>
      <w:r w:rsidRPr="00054CB2">
        <w:rPr>
          <w:sz w:val="26"/>
          <w:szCs w:val="26"/>
        </w:rPr>
        <w:t>Шараськина</w:t>
      </w:r>
      <w:proofErr w:type="spellEnd"/>
      <w:r w:rsidRPr="00054CB2">
        <w:rPr>
          <w:sz w:val="26"/>
          <w:szCs w:val="26"/>
        </w:rPr>
        <w:t xml:space="preserve">. - 2-е изд. </w:t>
      </w:r>
      <w:proofErr w:type="spellStart"/>
      <w:r w:rsidRPr="00054CB2">
        <w:rPr>
          <w:sz w:val="26"/>
          <w:szCs w:val="26"/>
        </w:rPr>
        <w:t>перераб</w:t>
      </w:r>
      <w:proofErr w:type="spellEnd"/>
      <w:r w:rsidRPr="00054CB2">
        <w:rPr>
          <w:sz w:val="26"/>
          <w:szCs w:val="26"/>
        </w:rPr>
        <w:t xml:space="preserve">. и доп. - СПб. : </w:t>
      </w:r>
      <w:proofErr w:type="spellStart"/>
      <w:r w:rsidRPr="00054CB2">
        <w:rPr>
          <w:sz w:val="26"/>
          <w:szCs w:val="26"/>
        </w:rPr>
        <w:t>Квадро</w:t>
      </w:r>
      <w:proofErr w:type="spellEnd"/>
      <w:r w:rsidRPr="00054CB2">
        <w:rPr>
          <w:sz w:val="26"/>
          <w:szCs w:val="26"/>
        </w:rPr>
        <w:t>, 2012. – 336 с</w:t>
      </w:r>
      <w:r w:rsidR="004509FA" w:rsidRPr="00054CB2">
        <w:rPr>
          <w:sz w:val="26"/>
          <w:szCs w:val="26"/>
          <w:lang w:val="ru-RU"/>
        </w:rPr>
        <w:t>.</w:t>
      </w:r>
    </w:p>
    <w:p w14:paraId="603FDB34" w14:textId="77777777" w:rsidR="004509FA" w:rsidRPr="00054CB2" w:rsidRDefault="004509FA" w:rsidP="004509FA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Зайцева, А. А.  Коневодство : учебник для вузов / А. А. Зайцева, А. Б. Муромцев.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Москва : Издательство </w:t>
      </w:r>
      <w:proofErr w:type="spellStart"/>
      <w:r w:rsidRPr="00054CB2">
        <w:rPr>
          <w:sz w:val="26"/>
          <w:szCs w:val="26"/>
        </w:rPr>
        <w:t>Юрайт</w:t>
      </w:r>
      <w:proofErr w:type="spellEnd"/>
      <w:r w:rsidRPr="00054CB2">
        <w:rPr>
          <w:sz w:val="26"/>
          <w:szCs w:val="26"/>
        </w:rPr>
        <w:t xml:space="preserve">, 2025.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196 с.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(Высшее образование).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ISBN 978-5-534-</w:t>
      </w:r>
      <w:r w:rsidR="004022A8" w:rsidRPr="00054CB2">
        <w:rPr>
          <w:sz w:val="26"/>
          <w:szCs w:val="26"/>
        </w:rPr>
        <w:t>13158-1.</w:t>
      </w:r>
    </w:p>
    <w:p w14:paraId="0CC93B3A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Зоогигиеническая и ветеринарно-санитарная экспертиза кормов: учебник / А. Ф. Кузнецов, А. М. </w:t>
      </w:r>
      <w:proofErr w:type="spellStart"/>
      <w:r w:rsidRPr="00054CB2">
        <w:rPr>
          <w:sz w:val="26"/>
          <w:szCs w:val="26"/>
        </w:rPr>
        <w:t>Лунегов</w:t>
      </w:r>
      <w:proofErr w:type="spellEnd"/>
      <w:r w:rsidRPr="00054CB2">
        <w:rPr>
          <w:sz w:val="26"/>
          <w:szCs w:val="26"/>
        </w:rPr>
        <w:t xml:space="preserve">, К. А. Рожков, И. В. </w:t>
      </w:r>
      <w:proofErr w:type="spellStart"/>
      <w:r w:rsidRPr="00054CB2">
        <w:rPr>
          <w:sz w:val="26"/>
          <w:szCs w:val="26"/>
        </w:rPr>
        <w:t>Лунегова</w:t>
      </w:r>
      <w:proofErr w:type="spellEnd"/>
      <w:r w:rsidRPr="00054CB2">
        <w:rPr>
          <w:sz w:val="26"/>
          <w:szCs w:val="26"/>
        </w:rPr>
        <w:t xml:space="preserve"> ; под редакцией А. Ф. Кузнецова. - Санкт-Петербург: Лань, </w:t>
      </w:r>
      <w:r w:rsidR="00F143E2" w:rsidRPr="00054CB2">
        <w:rPr>
          <w:sz w:val="26"/>
          <w:szCs w:val="26"/>
          <w:lang w:val="ru-RU"/>
        </w:rPr>
        <w:t xml:space="preserve">- </w:t>
      </w:r>
      <w:r w:rsidRPr="00054CB2">
        <w:rPr>
          <w:sz w:val="26"/>
          <w:szCs w:val="26"/>
        </w:rPr>
        <w:t>2017. - 508 с.</w:t>
      </w:r>
    </w:p>
    <w:p w14:paraId="1EF1D1AD" w14:textId="77777777" w:rsidR="006C4B61" w:rsidRPr="00054CB2" w:rsidRDefault="006C4B61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Ильина Е.Д. Звероводство /Е.Д. Ильина, А.Д. Соболев, Т.М. Чекалова, Н.Н. Шумилина. - </w:t>
      </w:r>
      <w:proofErr w:type="spellStart"/>
      <w:r w:rsidRPr="00054CB2">
        <w:rPr>
          <w:sz w:val="26"/>
          <w:szCs w:val="26"/>
          <w:lang w:val="ru-RU"/>
        </w:rPr>
        <w:t>СПб.и</w:t>
      </w:r>
      <w:proofErr w:type="spellEnd"/>
      <w:r w:rsidRPr="00054CB2">
        <w:rPr>
          <w:sz w:val="26"/>
          <w:szCs w:val="26"/>
          <w:lang w:val="ru-RU"/>
        </w:rPr>
        <w:t xml:space="preserve"> др.: Лань. - 2004. - 304 с.</w:t>
      </w:r>
    </w:p>
    <w:p w14:paraId="3E0596C4" w14:textId="77777777" w:rsidR="006C4B61" w:rsidRPr="00054CB2" w:rsidRDefault="006C4B61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Кабанов В.Д. Практикум по свиноводству /В.Д. Кабанов.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М.: </w:t>
      </w:r>
      <w:proofErr w:type="spellStart"/>
      <w:r w:rsidRPr="00054CB2">
        <w:rPr>
          <w:sz w:val="26"/>
          <w:szCs w:val="26"/>
        </w:rPr>
        <w:t>КолосС</w:t>
      </w:r>
      <w:proofErr w:type="spellEnd"/>
      <w:r w:rsidRPr="00054CB2">
        <w:rPr>
          <w:sz w:val="26"/>
          <w:szCs w:val="26"/>
        </w:rPr>
        <w:t>, 2005. – 335 с</w:t>
      </w:r>
      <w:r w:rsidRPr="00054CB2">
        <w:rPr>
          <w:sz w:val="26"/>
          <w:szCs w:val="26"/>
          <w:lang w:val="ru-RU"/>
        </w:rPr>
        <w:t>.</w:t>
      </w:r>
    </w:p>
    <w:p w14:paraId="7775AA87" w14:textId="77777777" w:rsidR="008D1F67" w:rsidRPr="00054CB2" w:rsidRDefault="008D1F67" w:rsidP="008D1F67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Карамаев</w:t>
      </w:r>
      <w:proofErr w:type="spellEnd"/>
      <w:r w:rsidRPr="00054CB2">
        <w:rPr>
          <w:sz w:val="26"/>
          <w:szCs w:val="26"/>
        </w:rPr>
        <w:t xml:space="preserve">, С. В. Скотоводство : учебник / С. В. </w:t>
      </w:r>
      <w:proofErr w:type="spellStart"/>
      <w:r w:rsidRPr="00054CB2">
        <w:rPr>
          <w:sz w:val="26"/>
          <w:szCs w:val="26"/>
        </w:rPr>
        <w:t>Карамаев</w:t>
      </w:r>
      <w:proofErr w:type="spellEnd"/>
      <w:r w:rsidRPr="00054CB2">
        <w:rPr>
          <w:sz w:val="26"/>
          <w:szCs w:val="26"/>
        </w:rPr>
        <w:t xml:space="preserve">, Х. З. </w:t>
      </w:r>
      <w:proofErr w:type="spellStart"/>
      <w:r w:rsidRPr="00054CB2">
        <w:rPr>
          <w:sz w:val="26"/>
          <w:szCs w:val="26"/>
        </w:rPr>
        <w:t>Валитов</w:t>
      </w:r>
      <w:proofErr w:type="spellEnd"/>
      <w:r w:rsidRPr="00054CB2">
        <w:rPr>
          <w:sz w:val="26"/>
          <w:szCs w:val="26"/>
        </w:rPr>
        <w:t xml:space="preserve">, А. С. </w:t>
      </w:r>
      <w:proofErr w:type="spellStart"/>
      <w:r w:rsidRPr="00054CB2">
        <w:rPr>
          <w:sz w:val="26"/>
          <w:szCs w:val="26"/>
        </w:rPr>
        <w:t>Карамаева</w:t>
      </w:r>
      <w:proofErr w:type="spellEnd"/>
      <w:r w:rsidRPr="00054CB2">
        <w:rPr>
          <w:sz w:val="26"/>
          <w:szCs w:val="26"/>
        </w:rPr>
        <w:t xml:space="preserve">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2-е изд., стер.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2019.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5</w:t>
      </w:r>
      <w:r w:rsidR="00F143E2" w:rsidRPr="00054CB2">
        <w:rPr>
          <w:sz w:val="26"/>
          <w:szCs w:val="26"/>
        </w:rPr>
        <w:t xml:space="preserve">48 с. </w:t>
      </w:r>
      <w:r w:rsidR="00F143E2" w:rsidRPr="00054CB2">
        <w:rPr>
          <w:sz w:val="26"/>
          <w:szCs w:val="26"/>
          <w:lang w:val="ru-RU"/>
        </w:rPr>
        <w:t>-</w:t>
      </w:r>
      <w:r w:rsidR="00F143E2" w:rsidRPr="00054CB2">
        <w:rPr>
          <w:sz w:val="26"/>
          <w:szCs w:val="26"/>
        </w:rPr>
        <w:t xml:space="preserve"> ISBN 978-5-8114-4165-5.</w:t>
      </w:r>
    </w:p>
    <w:p w14:paraId="781BE843" w14:textId="77777777" w:rsidR="006C4B61" w:rsidRPr="00054CB2" w:rsidRDefault="006C4B61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lastRenderedPageBreak/>
        <w:t xml:space="preserve">Кобцев, М.Ф. Практикум по скотоводству и технологии производства молока и говядины. [Электронный ресурс] / М.Ф. Кобцев, Г.И. Рагимов, О.А. Иванова. — </w:t>
      </w:r>
      <w:proofErr w:type="spellStart"/>
      <w:r w:rsidRPr="00054CB2">
        <w:rPr>
          <w:sz w:val="26"/>
          <w:szCs w:val="26"/>
          <w:lang w:val="ru-RU"/>
        </w:rPr>
        <w:t>Электрон.дан</w:t>
      </w:r>
      <w:proofErr w:type="spellEnd"/>
      <w:r w:rsidRPr="00054CB2">
        <w:rPr>
          <w:sz w:val="26"/>
          <w:szCs w:val="26"/>
          <w:lang w:val="ru-RU"/>
        </w:rPr>
        <w:t>. - СПб. : Лань, 2016. - 192 с.</w:t>
      </w:r>
    </w:p>
    <w:p w14:paraId="61AA4FD8" w14:textId="77777777" w:rsidR="006C4B61" w:rsidRPr="00054CB2" w:rsidRDefault="006C4B61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Козлов С.А. Практикум по коневодству /С.А. Козлов, В.А. Парфенов.- Санкт-Петербург: Лань, 2007. - 320 с.</w:t>
      </w:r>
    </w:p>
    <w:p w14:paraId="5DC5F4E6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Комбикорма, их рациональное использование с учётом биологических особенностей животных: учебное пособие / Л. А. </w:t>
      </w:r>
      <w:proofErr w:type="spellStart"/>
      <w:r w:rsidRPr="00054CB2">
        <w:rPr>
          <w:sz w:val="26"/>
          <w:szCs w:val="26"/>
        </w:rPr>
        <w:t>Пыхтина</w:t>
      </w:r>
      <w:proofErr w:type="spellEnd"/>
      <w:r w:rsidRPr="00054CB2">
        <w:rPr>
          <w:sz w:val="26"/>
          <w:szCs w:val="26"/>
        </w:rPr>
        <w:t xml:space="preserve">, О. А. Десятов, Ю. В. Семёнова, Е. В. Савина. - Ульяновск: </w:t>
      </w:r>
      <w:proofErr w:type="spellStart"/>
      <w:r w:rsidRPr="00054CB2">
        <w:rPr>
          <w:sz w:val="26"/>
          <w:szCs w:val="26"/>
        </w:rPr>
        <w:t>УлГАУ</w:t>
      </w:r>
      <w:proofErr w:type="spellEnd"/>
      <w:r w:rsidRPr="00054CB2">
        <w:rPr>
          <w:sz w:val="26"/>
          <w:szCs w:val="26"/>
        </w:rPr>
        <w:t xml:space="preserve"> имени П. А. Столыпина, 2020 - 168 с.</w:t>
      </w:r>
    </w:p>
    <w:p w14:paraId="0E50F6D2" w14:textId="77777777" w:rsidR="004509FA" w:rsidRPr="00054CB2" w:rsidRDefault="004509FA" w:rsidP="004509FA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Коневодство : учебник для вузов / В. А. Демин, А. Р. </w:t>
      </w:r>
      <w:proofErr w:type="spellStart"/>
      <w:r w:rsidRPr="00054CB2">
        <w:rPr>
          <w:sz w:val="26"/>
          <w:szCs w:val="26"/>
        </w:rPr>
        <w:t>Акимбеков</w:t>
      </w:r>
      <w:proofErr w:type="spellEnd"/>
      <w:r w:rsidRPr="00054CB2">
        <w:rPr>
          <w:sz w:val="26"/>
          <w:szCs w:val="26"/>
        </w:rPr>
        <w:t xml:space="preserve">, Д. А. </w:t>
      </w:r>
      <w:proofErr w:type="spellStart"/>
      <w:r w:rsidRPr="00054CB2">
        <w:rPr>
          <w:sz w:val="26"/>
          <w:szCs w:val="26"/>
        </w:rPr>
        <w:t>Баймуканов</w:t>
      </w:r>
      <w:proofErr w:type="spellEnd"/>
      <w:r w:rsidRPr="00054CB2">
        <w:rPr>
          <w:sz w:val="26"/>
          <w:szCs w:val="26"/>
        </w:rPr>
        <w:t xml:space="preserve"> [и др.] ; под редакцией В. А. Демин. </w:t>
      </w:r>
      <w:r w:rsidR="0099346D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2-е изд., стер. </w:t>
      </w:r>
      <w:r w:rsidR="0099346D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2024.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324 с. </w:t>
      </w:r>
      <w:r w:rsidR="0099346D" w:rsidRPr="00054CB2">
        <w:rPr>
          <w:sz w:val="26"/>
          <w:szCs w:val="26"/>
          <w:lang w:val="ru-RU"/>
        </w:rPr>
        <w:t>-</w:t>
      </w:r>
      <w:r w:rsidR="0099346D" w:rsidRPr="00054CB2">
        <w:rPr>
          <w:sz w:val="26"/>
          <w:szCs w:val="26"/>
        </w:rPr>
        <w:t xml:space="preserve"> ISBN 978-5-507-50390-2.</w:t>
      </w:r>
    </w:p>
    <w:p w14:paraId="531992E8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Кормление сельскохозяйственных животных. Кормовые средства (характеристика и использование) : учеб-метод. пособие для студентов по специальности «Ветеринарная медицина» / В. С. Токарев, Л. И. </w:t>
      </w:r>
      <w:proofErr w:type="spellStart"/>
      <w:r w:rsidRPr="00054CB2">
        <w:rPr>
          <w:sz w:val="26"/>
          <w:szCs w:val="26"/>
        </w:rPr>
        <w:t>Лисунова</w:t>
      </w:r>
      <w:proofErr w:type="spellEnd"/>
      <w:r w:rsidRPr="00054CB2">
        <w:rPr>
          <w:sz w:val="26"/>
          <w:szCs w:val="26"/>
        </w:rPr>
        <w:t xml:space="preserve">. – Витебск : ВГАВМ, 2023.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195 с.</w:t>
      </w:r>
    </w:p>
    <w:p w14:paraId="1725A61A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>Косолапов, В. М., Чуйков В. А., Худякова Х. К., Косолапова В. Г. Минеральные элементы в кормах и методы их анализа: монография. - Москва : ООО «</w:t>
      </w:r>
      <w:proofErr w:type="spellStart"/>
      <w:r w:rsidRPr="00054CB2">
        <w:rPr>
          <w:sz w:val="26"/>
          <w:szCs w:val="26"/>
        </w:rPr>
        <w:t>Угрешская</w:t>
      </w:r>
      <w:proofErr w:type="spellEnd"/>
      <w:r w:rsidRPr="00054CB2">
        <w:rPr>
          <w:sz w:val="26"/>
          <w:szCs w:val="26"/>
        </w:rPr>
        <w:t xml:space="preserve"> типография», 2019. - 272 с.</w:t>
      </w:r>
    </w:p>
    <w:p w14:paraId="1A61E26E" w14:textId="77777777" w:rsidR="006C4B61" w:rsidRPr="00054CB2" w:rsidRDefault="006C4B61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  <w:lang w:val="ru-RU"/>
        </w:rPr>
        <w:t>Кочиш</w:t>
      </w:r>
      <w:proofErr w:type="spellEnd"/>
      <w:r w:rsidRPr="00054CB2">
        <w:rPr>
          <w:sz w:val="26"/>
          <w:szCs w:val="26"/>
          <w:lang w:val="ru-RU"/>
        </w:rPr>
        <w:t xml:space="preserve"> И.И. Птицеводство /И.И. </w:t>
      </w:r>
      <w:proofErr w:type="spellStart"/>
      <w:r w:rsidRPr="00054CB2">
        <w:rPr>
          <w:sz w:val="26"/>
          <w:szCs w:val="26"/>
          <w:lang w:val="ru-RU"/>
        </w:rPr>
        <w:t>Кочиш</w:t>
      </w:r>
      <w:proofErr w:type="spellEnd"/>
      <w:r w:rsidRPr="00054CB2">
        <w:rPr>
          <w:sz w:val="26"/>
          <w:szCs w:val="26"/>
          <w:lang w:val="ru-RU"/>
        </w:rPr>
        <w:t xml:space="preserve">, М.Г. Петраш, С.Б. Смирнов. - Москва: </w:t>
      </w:r>
      <w:proofErr w:type="spellStart"/>
      <w:r w:rsidRPr="00054CB2">
        <w:rPr>
          <w:sz w:val="26"/>
          <w:szCs w:val="26"/>
          <w:lang w:val="ru-RU"/>
        </w:rPr>
        <w:t>КолосС</w:t>
      </w:r>
      <w:proofErr w:type="spellEnd"/>
      <w:r w:rsidRPr="00054CB2">
        <w:rPr>
          <w:sz w:val="26"/>
          <w:szCs w:val="26"/>
          <w:lang w:val="ru-RU"/>
        </w:rPr>
        <w:t xml:space="preserve">. - 2004.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  <w:lang w:val="ru-RU"/>
        </w:rPr>
        <w:t xml:space="preserve"> 407 с.</w:t>
      </w:r>
    </w:p>
    <w:p w14:paraId="3838452B" w14:textId="77777777" w:rsidR="00F143E2" w:rsidRPr="00054CB2" w:rsidRDefault="00F143E2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Кролиководство : учебник / Н.А. Балакирев, Е.А. </w:t>
      </w:r>
      <w:proofErr w:type="spellStart"/>
      <w:r w:rsidRPr="00054CB2">
        <w:rPr>
          <w:sz w:val="26"/>
          <w:szCs w:val="26"/>
          <w:lang w:val="ru-RU"/>
        </w:rPr>
        <w:t>Тинаева</w:t>
      </w:r>
      <w:proofErr w:type="spellEnd"/>
      <w:r w:rsidRPr="00054CB2">
        <w:rPr>
          <w:sz w:val="26"/>
          <w:szCs w:val="26"/>
          <w:lang w:val="ru-RU"/>
        </w:rPr>
        <w:t xml:space="preserve">, Н.И. </w:t>
      </w:r>
      <w:proofErr w:type="spellStart"/>
      <w:r w:rsidRPr="00054CB2">
        <w:rPr>
          <w:sz w:val="26"/>
          <w:szCs w:val="26"/>
          <w:lang w:val="ru-RU"/>
        </w:rPr>
        <w:t>Тинаев</w:t>
      </w:r>
      <w:proofErr w:type="spellEnd"/>
      <w:r w:rsidRPr="00054CB2">
        <w:rPr>
          <w:sz w:val="26"/>
          <w:szCs w:val="26"/>
          <w:lang w:val="ru-RU"/>
        </w:rPr>
        <w:t>, Н.Н. Шумилина .— Москва : Колос-с, 2022 .- 259 с.</w:t>
      </w:r>
    </w:p>
    <w:p w14:paraId="61C246BB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Максимюк</w:t>
      </w:r>
      <w:proofErr w:type="spellEnd"/>
      <w:r w:rsidRPr="00054CB2">
        <w:rPr>
          <w:sz w:val="26"/>
          <w:szCs w:val="26"/>
        </w:rPr>
        <w:t xml:space="preserve">, Н. Н. Физиология кормления животных. Теория питания, прием корма, особенности пищеварения [Текст] : уч. пос. для вузов / Н. Н. </w:t>
      </w:r>
      <w:proofErr w:type="spellStart"/>
      <w:r w:rsidRPr="00054CB2">
        <w:rPr>
          <w:sz w:val="26"/>
          <w:szCs w:val="26"/>
        </w:rPr>
        <w:t>Максимюк</w:t>
      </w:r>
      <w:proofErr w:type="spellEnd"/>
      <w:r w:rsidRPr="00054CB2">
        <w:rPr>
          <w:sz w:val="26"/>
          <w:szCs w:val="26"/>
        </w:rPr>
        <w:t xml:space="preserve">, В. Г. </w:t>
      </w:r>
      <w:proofErr w:type="spellStart"/>
      <w:r w:rsidRPr="00054CB2">
        <w:rPr>
          <w:sz w:val="26"/>
          <w:szCs w:val="26"/>
        </w:rPr>
        <w:t>Скопич</w:t>
      </w:r>
      <w:r w:rsidR="006C4B61" w:rsidRPr="00054CB2">
        <w:rPr>
          <w:sz w:val="26"/>
          <w:szCs w:val="26"/>
        </w:rPr>
        <w:t>ев</w:t>
      </w:r>
      <w:proofErr w:type="spellEnd"/>
      <w:r w:rsidR="006C4B61" w:rsidRPr="00054CB2">
        <w:rPr>
          <w:sz w:val="26"/>
          <w:szCs w:val="26"/>
        </w:rPr>
        <w:t>. - СПб.: Лань, 2004. - 256с.</w:t>
      </w:r>
    </w:p>
    <w:p w14:paraId="7520520A" w14:textId="77777777" w:rsidR="006C4B61" w:rsidRPr="00054CB2" w:rsidRDefault="006C4B61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Мороз В.А. Овцеводство и козоводство /В.А. Мороз. - Ставрополь; Кн. изд-во. - 2002. - 453 с.</w:t>
      </w:r>
    </w:p>
    <w:p w14:paraId="73F84F3A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Мотовилов, К.Я. Экспертиза кормов и кормовых добавок. [Электронный ресурс] / К.Я. Мотовилов, А.П. Булатов, В.М. </w:t>
      </w:r>
      <w:proofErr w:type="spellStart"/>
      <w:r w:rsidRPr="00054CB2">
        <w:rPr>
          <w:sz w:val="26"/>
          <w:szCs w:val="26"/>
        </w:rPr>
        <w:t>Позняковский</w:t>
      </w:r>
      <w:proofErr w:type="spellEnd"/>
      <w:r w:rsidRPr="00054CB2">
        <w:rPr>
          <w:sz w:val="26"/>
          <w:szCs w:val="26"/>
        </w:rPr>
        <w:t xml:space="preserve">, Ю.А. </w:t>
      </w:r>
      <w:proofErr w:type="spellStart"/>
      <w:r w:rsidRPr="00054CB2">
        <w:rPr>
          <w:sz w:val="26"/>
          <w:szCs w:val="26"/>
        </w:rPr>
        <w:t>Кармацких</w:t>
      </w:r>
      <w:proofErr w:type="spellEnd"/>
      <w:r w:rsidRPr="00054CB2">
        <w:rPr>
          <w:sz w:val="26"/>
          <w:szCs w:val="26"/>
        </w:rPr>
        <w:t>. - Электрон. дан. - СПб. : Лань, 2013. - 560 с.</w:t>
      </w:r>
    </w:p>
    <w:p w14:paraId="18045F2E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Ноздрин, Г. А. Научные основы применения пробиотиков в птицеводстве / Г.А. Ноздрин, А.Б. Иванова, А.И. Шевченко, А. Г. Ноздрин. – Монография. - </w:t>
      </w:r>
      <w:proofErr w:type="spellStart"/>
      <w:r w:rsidRPr="00054CB2">
        <w:rPr>
          <w:sz w:val="26"/>
          <w:szCs w:val="26"/>
        </w:rPr>
        <w:t>Новосиб</w:t>
      </w:r>
      <w:proofErr w:type="spellEnd"/>
      <w:r w:rsidRPr="00054CB2">
        <w:rPr>
          <w:sz w:val="26"/>
          <w:szCs w:val="26"/>
        </w:rPr>
        <w:t xml:space="preserve">. гос. </w:t>
      </w:r>
      <w:proofErr w:type="spellStart"/>
      <w:r w:rsidRPr="00054CB2">
        <w:rPr>
          <w:sz w:val="26"/>
          <w:szCs w:val="26"/>
        </w:rPr>
        <w:t>аграр</w:t>
      </w:r>
      <w:proofErr w:type="spellEnd"/>
      <w:r w:rsidRPr="00054CB2">
        <w:rPr>
          <w:sz w:val="26"/>
          <w:szCs w:val="26"/>
        </w:rPr>
        <w:t xml:space="preserve">. ун-т. – Новосибирск, 2005. </w:t>
      </w:r>
      <w:r w:rsidR="004022A8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214 с.</w:t>
      </w:r>
    </w:p>
    <w:p w14:paraId="7AC42BF8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Нормы и рационы кормления сельскохозяйственных животных: справочное пособие /А. П. Калашников [и др.]. 3-е изд., </w:t>
      </w:r>
      <w:proofErr w:type="spellStart"/>
      <w:r w:rsidRPr="00054CB2">
        <w:rPr>
          <w:sz w:val="26"/>
          <w:szCs w:val="26"/>
        </w:rPr>
        <w:t>перераб</w:t>
      </w:r>
      <w:proofErr w:type="spellEnd"/>
      <w:r w:rsidRPr="00054CB2">
        <w:rPr>
          <w:sz w:val="26"/>
          <w:szCs w:val="26"/>
        </w:rPr>
        <w:t>. и доп. - М., 2003. - 456 с.</w:t>
      </w:r>
    </w:p>
    <w:p w14:paraId="52D7B524" w14:textId="77777777" w:rsidR="00135013" w:rsidRPr="00054CB2" w:rsidRDefault="00135013" w:rsidP="00135013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Птицеводство: учебник для студентов вузов / В. А. Реймер, З. Н. Алексеева, И. Ю. </w:t>
      </w:r>
      <w:proofErr w:type="spellStart"/>
      <w:r w:rsidRPr="00054CB2">
        <w:rPr>
          <w:sz w:val="26"/>
          <w:szCs w:val="26"/>
        </w:rPr>
        <w:t>Клемешова</w:t>
      </w:r>
      <w:proofErr w:type="spellEnd"/>
      <w:r w:rsidRPr="00054CB2">
        <w:rPr>
          <w:sz w:val="26"/>
          <w:szCs w:val="26"/>
        </w:rPr>
        <w:t xml:space="preserve"> [и др.] ; под общ. ред. В.А. Реймера. - Москва : ИНФРА-М, 2023. - 389 с.</w:t>
      </w:r>
    </w:p>
    <w:p w14:paraId="384CFD38" w14:textId="77777777" w:rsidR="00F143E2" w:rsidRPr="00054CB2" w:rsidRDefault="00F143E2" w:rsidP="00F143E2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Пчеловодство / Н. И. Кривцов, Р. Б. Козин, В. И. Лебедев, В. И. Масленникова.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2-е изд., стер.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2022.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448 с.</w:t>
      </w:r>
    </w:p>
    <w:p w14:paraId="7C9B30B2" w14:textId="77777777" w:rsidR="006C4B61" w:rsidRPr="00054CB2" w:rsidRDefault="006C4B61" w:rsidP="006C4B61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Родионов, Г.В. Частная зоотехния и технология производства продукции животноводства. [Электронный ресурс] / Г.В. Родионов, Л.П. Табакова, В.И. Остроухова. — </w:t>
      </w:r>
      <w:proofErr w:type="spellStart"/>
      <w:r w:rsidRPr="00054CB2">
        <w:rPr>
          <w:sz w:val="26"/>
          <w:szCs w:val="26"/>
          <w:lang w:val="ru-RU"/>
        </w:rPr>
        <w:t>Электрон.дан</w:t>
      </w:r>
      <w:proofErr w:type="spellEnd"/>
      <w:r w:rsidRPr="00054CB2">
        <w:rPr>
          <w:sz w:val="26"/>
          <w:szCs w:val="26"/>
          <w:lang w:val="ru-RU"/>
        </w:rPr>
        <w:t>. - СПб. : Лань, 2016. - 336 с.</w:t>
      </w:r>
    </w:p>
    <w:p w14:paraId="68A81752" w14:textId="77777777" w:rsidR="00C00C5B" w:rsidRPr="00054CB2" w:rsidRDefault="00C00C5B" w:rsidP="00C00C5B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>Рядчиков, В. Г. Основы питания и кормления сельскохозяйственных животных: учебник / В. Г. Рядчиков. - Санкт-Петербург : Лань, 2022 - 640 с.</w:t>
      </w:r>
    </w:p>
    <w:p w14:paraId="13938BF8" w14:textId="77777777" w:rsidR="00A867FE" w:rsidRPr="00054CB2" w:rsidRDefault="00A867FE" w:rsidP="00A867FE">
      <w:pPr>
        <w:pStyle w:val="af1"/>
        <w:widowControl/>
        <w:numPr>
          <w:ilvl w:val="0"/>
          <w:numId w:val="20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Сельскохозяйственная биотехнология и биоинженерия: учебник / ред. В. С. </w:t>
      </w:r>
      <w:proofErr w:type="spellStart"/>
      <w:r w:rsidRPr="00054CB2">
        <w:rPr>
          <w:sz w:val="26"/>
          <w:szCs w:val="26"/>
        </w:rPr>
        <w:t>Шевелуха</w:t>
      </w:r>
      <w:proofErr w:type="spellEnd"/>
      <w:r w:rsidRPr="00054CB2">
        <w:rPr>
          <w:sz w:val="26"/>
          <w:szCs w:val="26"/>
        </w:rPr>
        <w:t xml:space="preserve">. - 4-е изд., знач. </w:t>
      </w:r>
      <w:proofErr w:type="spellStart"/>
      <w:r w:rsidRPr="00054CB2">
        <w:rPr>
          <w:sz w:val="26"/>
          <w:szCs w:val="26"/>
        </w:rPr>
        <w:t>перераб</w:t>
      </w:r>
      <w:proofErr w:type="spellEnd"/>
      <w:r w:rsidRPr="00054CB2">
        <w:rPr>
          <w:sz w:val="26"/>
          <w:szCs w:val="26"/>
        </w:rPr>
        <w:t>. и доп. - М.: URSS, 2015. - 704 с.</w:t>
      </w:r>
    </w:p>
    <w:p w14:paraId="1E6D6124" w14:textId="77777777" w:rsidR="00A867FE" w:rsidRPr="00054CB2" w:rsidRDefault="00A867FE" w:rsidP="00AB58CD">
      <w:pPr>
        <w:pStyle w:val="af1"/>
        <w:widowControl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 xml:space="preserve">Теория и практика производства и использования объемистых кормов / Ш. К. Шакиров, О. Л. Шайтанов, Е. О. Крупин, Р.П </w:t>
      </w:r>
      <w:proofErr w:type="spellStart"/>
      <w:r w:rsidRPr="00054CB2">
        <w:rPr>
          <w:sz w:val="26"/>
          <w:szCs w:val="26"/>
        </w:rPr>
        <w:t>Ибатуллина</w:t>
      </w:r>
      <w:proofErr w:type="spellEnd"/>
      <w:r w:rsidRPr="00054CB2">
        <w:rPr>
          <w:sz w:val="26"/>
          <w:szCs w:val="26"/>
        </w:rPr>
        <w:t xml:space="preserve">, З.Ф. Фаттахова, И.Т. </w:t>
      </w:r>
      <w:proofErr w:type="spellStart"/>
      <w:r w:rsidRPr="00054CB2">
        <w:rPr>
          <w:sz w:val="26"/>
          <w:szCs w:val="26"/>
        </w:rPr>
        <w:t>Бикчантаев</w:t>
      </w:r>
      <w:proofErr w:type="spellEnd"/>
      <w:r w:rsidRPr="00054CB2">
        <w:rPr>
          <w:sz w:val="26"/>
          <w:szCs w:val="26"/>
        </w:rPr>
        <w:t xml:space="preserve"> [и др.]. – 2-е издание, доработанное и дополненное. – Казань : ФЭН, 2021. - 292 с.</w:t>
      </w:r>
    </w:p>
    <w:p w14:paraId="653476D2" w14:textId="77777777" w:rsidR="009D0446" w:rsidRPr="00054CB2" w:rsidRDefault="00F143E2" w:rsidP="004022A8">
      <w:pPr>
        <w:pStyle w:val="af1"/>
        <w:widowControl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054CB2">
        <w:rPr>
          <w:iCs/>
          <w:sz w:val="26"/>
          <w:szCs w:val="26"/>
          <w:lang w:val="ru-RU"/>
        </w:rPr>
        <w:t>Тощев, В. К. </w:t>
      </w:r>
      <w:r w:rsidRPr="00054CB2">
        <w:rPr>
          <w:sz w:val="26"/>
          <w:szCs w:val="26"/>
          <w:lang w:val="ru-RU"/>
        </w:rPr>
        <w:t xml:space="preserve"> Овцеводство : учебник для вузов / В. К. Тощев, Е. В. Царегородцева. - Москва : Издательство </w:t>
      </w:r>
      <w:proofErr w:type="spellStart"/>
      <w:r w:rsidRPr="00054CB2">
        <w:rPr>
          <w:sz w:val="26"/>
          <w:szCs w:val="26"/>
          <w:lang w:val="ru-RU"/>
        </w:rPr>
        <w:t>Юрайт</w:t>
      </w:r>
      <w:proofErr w:type="spellEnd"/>
      <w:r w:rsidRPr="00054CB2">
        <w:rPr>
          <w:sz w:val="26"/>
          <w:szCs w:val="26"/>
          <w:lang w:val="ru-RU"/>
        </w:rPr>
        <w:t>, 2025. -</w:t>
      </w:r>
      <w:r w:rsidR="004022A8" w:rsidRPr="00054CB2">
        <w:rPr>
          <w:sz w:val="26"/>
          <w:szCs w:val="26"/>
          <w:lang w:val="ru-RU"/>
        </w:rPr>
        <w:t xml:space="preserve"> 345 с.</w:t>
      </w:r>
      <w:r w:rsidR="004022A8" w:rsidRPr="00054CB2">
        <w:rPr>
          <w:sz w:val="26"/>
          <w:szCs w:val="26"/>
        </w:rPr>
        <w:t xml:space="preserve"> </w:t>
      </w:r>
    </w:p>
    <w:p w14:paraId="28BF40D7" w14:textId="77777777" w:rsidR="004465FC" w:rsidRPr="00054CB2" w:rsidRDefault="004465FC" w:rsidP="00F63DFE">
      <w:pPr>
        <w:spacing w:line="276" w:lineRule="auto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Дополнительные источники литературы:</w:t>
      </w:r>
    </w:p>
    <w:p w14:paraId="4C2736D2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Анатомия домашних животных. Учебник. Изд.3-е, </w:t>
      </w:r>
      <w:proofErr w:type="spellStart"/>
      <w:r w:rsidRPr="00054CB2">
        <w:rPr>
          <w:sz w:val="26"/>
          <w:szCs w:val="26"/>
        </w:rPr>
        <w:t>испр</w:t>
      </w:r>
      <w:proofErr w:type="spellEnd"/>
      <w:r w:rsidRPr="00054CB2">
        <w:rPr>
          <w:sz w:val="26"/>
          <w:szCs w:val="26"/>
          <w:lang w:val="ru-RU"/>
        </w:rPr>
        <w:t xml:space="preserve"> / </w:t>
      </w:r>
      <w:r w:rsidRPr="00054CB2">
        <w:rPr>
          <w:sz w:val="26"/>
          <w:szCs w:val="26"/>
        </w:rPr>
        <w:t>И.В.</w:t>
      </w:r>
      <w:r w:rsidRPr="00054CB2">
        <w:rPr>
          <w:sz w:val="26"/>
          <w:szCs w:val="26"/>
          <w:lang w:val="ru-RU"/>
        </w:rPr>
        <w:t xml:space="preserve"> </w:t>
      </w:r>
      <w:r w:rsidRPr="00054CB2">
        <w:rPr>
          <w:sz w:val="26"/>
          <w:szCs w:val="26"/>
        </w:rPr>
        <w:t>Хрусталева, Н.В.</w:t>
      </w:r>
      <w:r w:rsidRPr="00054CB2">
        <w:rPr>
          <w:sz w:val="26"/>
          <w:szCs w:val="26"/>
          <w:lang w:val="ru-RU"/>
        </w:rPr>
        <w:t xml:space="preserve"> </w:t>
      </w:r>
      <w:r w:rsidRPr="00054CB2">
        <w:rPr>
          <w:sz w:val="26"/>
          <w:szCs w:val="26"/>
        </w:rPr>
        <w:t>Михайлов, Я.И.</w:t>
      </w:r>
      <w:r w:rsidRPr="00054CB2">
        <w:rPr>
          <w:sz w:val="26"/>
          <w:szCs w:val="26"/>
          <w:lang w:val="ru-RU"/>
        </w:rPr>
        <w:t xml:space="preserve"> </w:t>
      </w:r>
      <w:proofErr w:type="spellStart"/>
      <w:r w:rsidRPr="00054CB2">
        <w:rPr>
          <w:sz w:val="26"/>
          <w:szCs w:val="26"/>
        </w:rPr>
        <w:t>Шнейберг</w:t>
      </w:r>
      <w:proofErr w:type="spellEnd"/>
      <w:r w:rsidRPr="00054CB2">
        <w:rPr>
          <w:sz w:val="26"/>
          <w:szCs w:val="26"/>
        </w:rPr>
        <w:t xml:space="preserve"> и др. – М.: Колос, 2005, 704 с.</w:t>
      </w:r>
    </w:p>
    <w:p w14:paraId="176EF168" w14:textId="77777777" w:rsidR="006C4B61" w:rsidRPr="00054CB2" w:rsidRDefault="006C4B61" w:rsidP="00A867FE">
      <w:pPr>
        <w:pStyle w:val="af1"/>
        <w:widowControl/>
        <w:numPr>
          <w:ilvl w:val="0"/>
          <w:numId w:val="21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Балакирев Н.А. Корма и кормление кроликов /Н.А. Балакирев, Р.М. Нигматуллин, М.А. </w:t>
      </w:r>
      <w:proofErr w:type="spellStart"/>
      <w:r w:rsidRPr="00054CB2">
        <w:rPr>
          <w:sz w:val="26"/>
          <w:szCs w:val="26"/>
        </w:rPr>
        <w:t>Сушенцова</w:t>
      </w:r>
      <w:proofErr w:type="spellEnd"/>
      <w:r w:rsidRPr="00054CB2">
        <w:rPr>
          <w:sz w:val="26"/>
          <w:szCs w:val="26"/>
        </w:rPr>
        <w:t>.- М.: Изд. Дом «Научная библиотека», 2015.- 268 с.</w:t>
      </w:r>
    </w:p>
    <w:p w14:paraId="162FD177" w14:textId="77777777" w:rsidR="006C4B61" w:rsidRPr="00054CB2" w:rsidRDefault="006C4B61" w:rsidP="00A867FE">
      <w:pPr>
        <w:pStyle w:val="af1"/>
        <w:widowControl/>
        <w:numPr>
          <w:ilvl w:val="0"/>
          <w:numId w:val="21"/>
        </w:numPr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Балакирев Н.А. Продукция кролиководства /Н.А. Балакирев, Р.М. Нигматуллин, М.А. </w:t>
      </w:r>
      <w:proofErr w:type="spellStart"/>
      <w:r w:rsidRPr="00054CB2">
        <w:rPr>
          <w:sz w:val="26"/>
          <w:szCs w:val="26"/>
        </w:rPr>
        <w:t>Сушенцова</w:t>
      </w:r>
      <w:proofErr w:type="spellEnd"/>
      <w:r w:rsidRPr="00054CB2">
        <w:rPr>
          <w:sz w:val="26"/>
          <w:szCs w:val="26"/>
        </w:rPr>
        <w:t>.- М.: ФГБОУ ВПО МГАВМ, 2012.- 164 с.</w:t>
      </w:r>
    </w:p>
    <w:p w14:paraId="43837BED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>Биохимия витаминов : учебно-методическое пособие для студентов факультета ветеринарной медицины и зооинженерного факультета / Н. Ю. Германович [и др.] ; Витебская государственная академия ветеринарной медицины. – Витебск : ВГАВМ, 2004. - 33 с.</w:t>
      </w:r>
    </w:p>
    <w:p w14:paraId="263607B2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>Ганущенко, О. Ф. Организация рационального кормления коров с использованием современных методов контроля полноценности их питания : рекомендации / О. Ф. Ганущенко, Д. Т. Соболев. – Витебск : ВГАВМ, 2016. - 80 с.</w:t>
      </w:r>
    </w:p>
    <w:p w14:paraId="01D1EDEB" w14:textId="77777777" w:rsidR="006C4B61" w:rsidRPr="00054CB2" w:rsidRDefault="006C4B61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  <w:lang w:val="ru-RU"/>
        </w:rPr>
        <w:t>Гегамян</w:t>
      </w:r>
      <w:proofErr w:type="spellEnd"/>
      <w:r w:rsidRPr="00054CB2">
        <w:rPr>
          <w:sz w:val="26"/>
          <w:szCs w:val="26"/>
          <w:lang w:val="ru-RU"/>
        </w:rPr>
        <w:t xml:space="preserve"> Н.С. Эффективная система производства свинины: (опыт, проблемы и решения) /Н.С. </w:t>
      </w:r>
      <w:proofErr w:type="spellStart"/>
      <w:r w:rsidRPr="00054CB2">
        <w:rPr>
          <w:sz w:val="26"/>
          <w:szCs w:val="26"/>
          <w:lang w:val="ru-RU"/>
        </w:rPr>
        <w:t>Гегамян</w:t>
      </w:r>
      <w:proofErr w:type="spellEnd"/>
      <w:r w:rsidRPr="00054CB2">
        <w:rPr>
          <w:sz w:val="26"/>
          <w:szCs w:val="26"/>
          <w:lang w:val="ru-RU"/>
        </w:rPr>
        <w:t xml:space="preserve">, Н.В. Пономарев, В.И. </w:t>
      </w:r>
      <w:proofErr w:type="spellStart"/>
      <w:r w:rsidRPr="00054CB2">
        <w:rPr>
          <w:sz w:val="26"/>
          <w:szCs w:val="26"/>
          <w:lang w:val="ru-RU"/>
        </w:rPr>
        <w:t>Фисинин</w:t>
      </w:r>
      <w:proofErr w:type="spellEnd"/>
      <w:r w:rsidRPr="00054CB2">
        <w:rPr>
          <w:sz w:val="26"/>
          <w:szCs w:val="26"/>
          <w:lang w:val="ru-RU"/>
        </w:rPr>
        <w:t>. – Москва: Россельхозакадемия, 2008.- 530 с.</w:t>
      </w:r>
    </w:p>
    <w:p w14:paraId="6DA0F0F6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Животноводство : учебник / Г.В. Родионов, А.Н. </w:t>
      </w:r>
      <w:proofErr w:type="spellStart"/>
      <w:r w:rsidRPr="00054CB2">
        <w:rPr>
          <w:sz w:val="26"/>
          <w:szCs w:val="26"/>
          <w:lang w:val="ru-RU"/>
        </w:rPr>
        <w:t>Арилов</w:t>
      </w:r>
      <w:proofErr w:type="spellEnd"/>
      <w:r w:rsidRPr="00054CB2">
        <w:rPr>
          <w:sz w:val="26"/>
          <w:szCs w:val="26"/>
          <w:lang w:val="ru-RU"/>
        </w:rPr>
        <w:t xml:space="preserve">, Ю.Н. </w:t>
      </w:r>
      <w:proofErr w:type="spellStart"/>
      <w:r w:rsidRPr="00054CB2">
        <w:rPr>
          <w:sz w:val="26"/>
          <w:szCs w:val="26"/>
          <w:lang w:val="ru-RU"/>
        </w:rPr>
        <w:t>Арылов</w:t>
      </w:r>
      <w:proofErr w:type="spellEnd"/>
      <w:r w:rsidRPr="00054CB2">
        <w:rPr>
          <w:sz w:val="26"/>
          <w:szCs w:val="26"/>
          <w:lang w:val="ru-RU"/>
        </w:rPr>
        <w:t xml:space="preserve">, Ц.Б. </w:t>
      </w:r>
      <w:proofErr w:type="spellStart"/>
      <w:r w:rsidRPr="00054CB2">
        <w:rPr>
          <w:sz w:val="26"/>
          <w:szCs w:val="26"/>
          <w:lang w:val="ru-RU"/>
        </w:rPr>
        <w:t>Тюрбеев</w:t>
      </w:r>
      <w:proofErr w:type="spellEnd"/>
      <w:r w:rsidRPr="00054CB2">
        <w:rPr>
          <w:sz w:val="26"/>
          <w:szCs w:val="26"/>
          <w:lang w:val="ru-RU"/>
        </w:rPr>
        <w:t xml:space="preserve">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  <w:lang w:val="ru-RU"/>
        </w:rPr>
        <w:t xml:space="preserve"> С</w:t>
      </w:r>
      <w:r w:rsidR="00F143E2" w:rsidRPr="00054CB2">
        <w:rPr>
          <w:sz w:val="26"/>
          <w:szCs w:val="26"/>
          <w:lang w:val="ru-RU"/>
        </w:rPr>
        <w:t>анкт-Петербург : Лань, 2014. -</w:t>
      </w:r>
      <w:r w:rsidRPr="00054CB2">
        <w:rPr>
          <w:sz w:val="26"/>
          <w:szCs w:val="26"/>
          <w:lang w:val="ru-RU"/>
        </w:rPr>
        <w:t xml:space="preserve"> 640 с. </w:t>
      </w:r>
    </w:p>
    <w:p w14:paraId="52490E18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Импортозамещающие </w:t>
      </w:r>
      <w:proofErr w:type="spellStart"/>
      <w:r w:rsidRPr="00054CB2">
        <w:rPr>
          <w:sz w:val="26"/>
          <w:szCs w:val="26"/>
        </w:rPr>
        <w:t>энергопротеиновые</w:t>
      </w:r>
      <w:proofErr w:type="spellEnd"/>
      <w:r w:rsidRPr="00054CB2">
        <w:rPr>
          <w:sz w:val="26"/>
          <w:szCs w:val="26"/>
        </w:rPr>
        <w:t xml:space="preserve"> добавки: технология производства и использования в молочном скотоводстве: практические рекомендации / Ш.К. Шакиров, Н.Н. </w:t>
      </w:r>
      <w:proofErr w:type="spellStart"/>
      <w:r w:rsidRPr="00054CB2">
        <w:rPr>
          <w:sz w:val="26"/>
          <w:szCs w:val="26"/>
        </w:rPr>
        <w:t>Хазипов</w:t>
      </w:r>
      <w:proofErr w:type="spellEnd"/>
      <w:r w:rsidRPr="00054CB2">
        <w:rPr>
          <w:sz w:val="26"/>
          <w:szCs w:val="26"/>
        </w:rPr>
        <w:t xml:space="preserve">, Ф.С. </w:t>
      </w:r>
      <w:proofErr w:type="spellStart"/>
      <w:r w:rsidRPr="00054CB2">
        <w:rPr>
          <w:sz w:val="26"/>
          <w:szCs w:val="26"/>
        </w:rPr>
        <w:t>Гибадуллина</w:t>
      </w:r>
      <w:proofErr w:type="spellEnd"/>
      <w:r w:rsidRPr="00054CB2">
        <w:rPr>
          <w:sz w:val="26"/>
          <w:szCs w:val="26"/>
        </w:rPr>
        <w:t xml:space="preserve">, Е.О. Крупин, Р.Р. </w:t>
      </w:r>
      <w:proofErr w:type="spellStart"/>
      <w:r w:rsidRPr="00054CB2">
        <w:rPr>
          <w:sz w:val="26"/>
          <w:szCs w:val="26"/>
        </w:rPr>
        <w:t>Хузин</w:t>
      </w:r>
      <w:proofErr w:type="spellEnd"/>
      <w:r w:rsidRPr="00054CB2">
        <w:rPr>
          <w:sz w:val="26"/>
          <w:szCs w:val="26"/>
        </w:rPr>
        <w:t xml:space="preserve">, Р.Н. </w:t>
      </w:r>
      <w:proofErr w:type="spellStart"/>
      <w:r w:rsidRPr="00054CB2">
        <w:rPr>
          <w:sz w:val="26"/>
          <w:szCs w:val="26"/>
        </w:rPr>
        <w:t>Файзрахманов</w:t>
      </w:r>
      <w:proofErr w:type="spellEnd"/>
      <w:r w:rsidRPr="00054CB2">
        <w:rPr>
          <w:sz w:val="26"/>
          <w:szCs w:val="26"/>
        </w:rPr>
        <w:t xml:space="preserve">, И.Т. </w:t>
      </w:r>
      <w:proofErr w:type="spellStart"/>
      <w:r w:rsidRPr="00054CB2">
        <w:rPr>
          <w:sz w:val="26"/>
          <w:szCs w:val="26"/>
        </w:rPr>
        <w:t>Бикчантаев</w:t>
      </w:r>
      <w:proofErr w:type="spellEnd"/>
      <w:r w:rsidRPr="00054CB2">
        <w:rPr>
          <w:sz w:val="26"/>
          <w:szCs w:val="26"/>
        </w:rPr>
        <w:t>. Казань: Центр инновационных технологий, 2015. – 40с.</w:t>
      </w:r>
    </w:p>
    <w:p w14:paraId="57AEA1E2" w14:textId="77777777" w:rsidR="006C4B61" w:rsidRPr="00054CB2" w:rsidRDefault="006C4B61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Козлов С.А. Табунное коневодство /С.А. Козлов, С.А. Зиновьева, С.С. Маркин.- М.: ФГОУ АПО </w:t>
      </w:r>
      <w:proofErr w:type="spellStart"/>
      <w:r w:rsidRPr="00054CB2">
        <w:rPr>
          <w:sz w:val="26"/>
          <w:szCs w:val="26"/>
          <w:lang w:val="ru-RU"/>
        </w:rPr>
        <w:t>МГАВМиБ</w:t>
      </w:r>
      <w:proofErr w:type="spellEnd"/>
      <w:r w:rsidRPr="00054CB2">
        <w:rPr>
          <w:sz w:val="26"/>
          <w:szCs w:val="26"/>
          <w:lang w:val="ru-RU"/>
        </w:rPr>
        <w:t>, 2009.- 340 с.</w:t>
      </w:r>
    </w:p>
    <w:p w14:paraId="61853BE8" w14:textId="77777777" w:rsidR="006C4B61" w:rsidRPr="00054CB2" w:rsidRDefault="006C4B61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Москаленко, Л.П. Козоводство. [Электронный ресурс] / Л.П. Москаленко, О.В. </w:t>
      </w:r>
      <w:proofErr w:type="spellStart"/>
      <w:r w:rsidRPr="00054CB2">
        <w:rPr>
          <w:sz w:val="26"/>
          <w:szCs w:val="26"/>
          <w:lang w:val="ru-RU"/>
        </w:rPr>
        <w:t>Филинская</w:t>
      </w:r>
      <w:proofErr w:type="spellEnd"/>
      <w:r w:rsidRPr="00054CB2">
        <w:rPr>
          <w:sz w:val="26"/>
          <w:szCs w:val="26"/>
          <w:lang w:val="ru-RU"/>
        </w:rPr>
        <w:t xml:space="preserve">. — </w:t>
      </w:r>
      <w:proofErr w:type="spellStart"/>
      <w:r w:rsidRPr="00054CB2">
        <w:rPr>
          <w:sz w:val="26"/>
          <w:szCs w:val="26"/>
          <w:lang w:val="ru-RU"/>
        </w:rPr>
        <w:t>Электрон.дан</w:t>
      </w:r>
      <w:proofErr w:type="spellEnd"/>
      <w:r w:rsidRPr="00054CB2">
        <w:rPr>
          <w:sz w:val="26"/>
          <w:szCs w:val="26"/>
          <w:lang w:val="ru-RU"/>
        </w:rPr>
        <w:t xml:space="preserve">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  <w:lang w:val="ru-RU"/>
        </w:rPr>
        <w:t xml:space="preserve"> СПб. : Лань, 2012. </w:t>
      </w:r>
      <w:r w:rsidR="00F143E2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  <w:lang w:val="ru-RU"/>
        </w:rPr>
        <w:t xml:space="preserve"> 272 с.</w:t>
      </w:r>
    </w:p>
    <w:p w14:paraId="4F582732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>Краткий курс лекций «Корма и кормовые добавки», Н. С. Ульянова. – Смоленск: ФГБОУ ВО Смоленская ГСХА, 2023. – 64 с.</w:t>
      </w:r>
    </w:p>
    <w:p w14:paraId="03E482EF" w14:textId="77777777" w:rsidR="0071396E" w:rsidRPr="00054CB2" w:rsidRDefault="0071396E" w:rsidP="00DB4BA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Кривцов, Н.И. Пчеловодство : учебник / Н.И. Кривцов, В.И. Лебедев, Г.М. </w:t>
      </w:r>
      <w:proofErr w:type="spellStart"/>
      <w:r w:rsidRPr="00054CB2">
        <w:rPr>
          <w:sz w:val="26"/>
          <w:szCs w:val="26"/>
          <w:lang w:val="ru-RU"/>
        </w:rPr>
        <w:t>Туников</w:t>
      </w:r>
      <w:proofErr w:type="spellEnd"/>
      <w:r w:rsidRPr="00054CB2">
        <w:rPr>
          <w:sz w:val="26"/>
          <w:szCs w:val="26"/>
          <w:lang w:val="ru-RU"/>
        </w:rPr>
        <w:t xml:space="preserve">. - 3 -е изд., </w:t>
      </w:r>
      <w:proofErr w:type="spellStart"/>
      <w:r w:rsidRPr="00054CB2">
        <w:rPr>
          <w:sz w:val="26"/>
          <w:szCs w:val="26"/>
          <w:lang w:val="ru-RU"/>
        </w:rPr>
        <w:t>перераб</w:t>
      </w:r>
      <w:proofErr w:type="spellEnd"/>
      <w:r w:rsidRPr="00054CB2">
        <w:rPr>
          <w:sz w:val="26"/>
          <w:szCs w:val="26"/>
          <w:lang w:val="ru-RU"/>
        </w:rPr>
        <w:t>. и доп. - Санкт -Петербург : Лань, 2017. - 388 с.</w:t>
      </w:r>
    </w:p>
    <w:p w14:paraId="707FAF29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Крупный рогатый скот: содержание, кормление, болезни: диагностика и лечение : учебное пособие / А.Ф. Кузнецов, А.А. </w:t>
      </w:r>
      <w:proofErr w:type="spellStart"/>
      <w:r w:rsidRPr="00054CB2">
        <w:rPr>
          <w:sz w:val="26"/>
          <w:szCs w:val="26"/>
          <w:lang w:val="ru-RU"/>
        </w:rPr>
        <w:t>Стекольников</w:t>
      </w:r>
      <w:proofErr w:type="spellEnd"/>
      <w:r w:rsidRPr="00054CB2">
        <w:rPr>
          <w:sz w:val="26"/>
          <w:szCs w:val="26"/>
          <w:lang w:val="ru-RU"/>
        </w:rPr>
        <w:t xml:space="preserve">, И.Д. </w:t>
      </w:r>
      <w:proofErr w:type="spellStart"/>
      <w:r w:rsidRPr="00054CB2">
        <w:rPr>
          <w:sz w:val="26"/>
          <w:szCs w:val="26"/>
          <w:lang w:val="ru-RU"/>
        </w:rPr>
        <w:t>Алемайкин</w:t>
      </w:r>
      <w:proofErr w:type="spellEnd"/>
      <w:r w:rsidRPr="00054CB2">
        <w:rPr>
          <w:sz w:val="26"/>
          <w:szCs w:val="26"/>
          <w:lang w:val="ru-RU"/>
        </w:rPr>
        <w:t xml:space="preserve"> [и др.] ; под редакцией А.Ф. Кузнецова. - 3- е изд., стер. - Санкт-Петербург : Лань, 2018. - 752 с. </w:t>
      </w:r>
    </w:p>
    <w:p w14:paraId="6D6FBBC4" w14:textId="77777777" w:rsidR="0071396E" w:rsidRPr="00054CB2" w:rsidRDefault="0071396E" w:rsidP="0071396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lastRenderedPageBreak/>
        <w:t xml:space="preserve">Кузнецов, А.Ф. Современные производственные технологии содержания сельскохозяйственных животных : учебное пособие / А.Ф. Кузнецов, Н.А. Михайлов, П.С. Карцев.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Петербург : Лань, 2013.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456 с.</w:t>
      </w:r>
    </w:p>
    <w:p w14:paraId="7283426A" w14:textId="77777777" w:rsidR="00135013" w:rsidRPr="00054CB2" w:rsidRDefault="00135013" w:rsidP="00135013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Лебедько, Е. Я. Птицеводство в фермерских и приусадебных хозяйствах : учебное пособие / Е. Я. Лебедько, Г. С. Лозовая, Ю. В. </w:t>
      </w:r>
      <w:proofErr w:type="spellStart"/>
      <w:r w:rsidRPr="00054CB2">
        <w:rPr>
          <w:sz w:val="26"/>
          <w:szCs w:val="26"/>
        </w:rPr>
        <w:t>Аржанкова</w:t>
      </w:r>
      <w:proofErr w:type="spellEnd"/>
      <w:r w:rsidRPr="00054CB2">
        <w:rPr>
          <w:sz w:val="26"/>
          <w:szCs w:val="26"/>
        </w:rPr>
        <w:t xml:space="preserve">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2020.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320 с.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ISBN 978-5-8114-4079-5</w:t>
      </w:r>
    </w:p>
    <w:p w14:paraId="3097D239" w14:textId="77777777" w:rsidR="006C4B61" w:rsidRPr="00054CB2" w:rsidRDefault="006C4B61" w:rsidP="0071396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>Лисицын А.Б. Производство и переработка баранины /А.Б. Лисицын, В.П. Лушников.- Саратов: ИЦ «Наука», 2008.- 418 с.</w:t>
      </w:r>
    </w:p>
    <w:p w14:paraId="4B6895F8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Никульников, В. С. Биотехнология в животноводстве: учеб. пособие / В.С. Никульников, В. К. </w:t>
      </w:r>
      <w:proofErr w:type="spellStart"/>
      <w:r w:rsidRPr="00054CB2">
        <w:rPr>
          <w:sz w:val="26"/>
          <w:szCs w:val="26"/>
        </w:rPr>
        <w:t>Кретинин</w:t>
      </w:r>
      <w:proofErr w:type="spellEnd"/>
      <w:r w:rsidRPr="00054CB2">
        <w:rPr>
          <w:sz w:val="26"/>
          <w:szCs w:val="26"/>
        </w:rPr>
        <w:t>. - М.: Колос, 2007. - 544 с.</w:t>
      </w:r>
    </w:p>
    <w:p w14:paraId="064E2CF4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>Ноздрин Г.А. Пробиотики и микронутриенты при интенсивном выращивании цыплят кросса Смена (Монография) / Г.А. Ноздрин, А.Б. Иванова, А.И. Шевченко, С.А. Шевченко. - Новосибирск, 2009. - 207 с</w:t>
      </w:r>
    </w:p>
    <w:p w14:paraId="001F48AA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Подольников</w:t>
      </w:r>
      <w:proofErr w:type="spellEnd"/>
      <w:r w:rsidRPr="00054CB2">
        <w:rPr>
          <w:sz w:val="26"/>
          <w:szCs w:val="26"/>
        </w:rPr>
        <w:t xml:space="preserve">, В. Е. Прогрессивные технологии в приготовлении кормов / В. Е. </w:t>
      </w:r>
      <w:proofErr w:type="spellStart"/>
      <w:r w:rsidRPr="00054CB2">
        <w:rPr>
          <w:sz w:val="26"/>
          <w:szCs w:val="26"/>
        </w:rPr>
        <w:t>Подольников</w:t>
      </w:r>
      <w:proofErr w:type="spellEnd"/>
      <w:r w:rsidRPr="00054CB2">
        <w:rPr>
          <w:sz w:val="26"/>
          <w:szCs w:val="26"/>
        </w:rPr>
        <w:t xml:space="preserve">, Л. Н. </w:t>
      </w:r>
      <w:proofErr w:type="spellStart"/>
      <w:r w:rsidRPr="00054CB2">
        <w:rPr>
          <w:sz w:val="26"/>
          <w:szCs w:val="26"/>
        </w:rPr>
        <w:t>Гамко</w:t>
      </w:r>
      <w:proofErr w:type="spellEnd"/>
      <w:r w:rsidRPr="00054CB2">
        <w:rPr>
          <w:sz w:val="26"/>
          <w:szCs w:val="26"/>
        </w:rPr>
        <w:t xml:space="preserve">, А. Г. </w:t>
      </w:r>
      <w:proofErr w:type="spellStart"/>
      <w:r w:rsidRPr="00054CB2">
        <w:rPr>
          <w:sz w:val="26"/>
          <w:szCs w:val="26"/>
        </w:rPr>
        <w:t>Менякина</w:t>
      </w:r>
      <w:proofErr w:type="spellEnd"/>
      <w:r w:rsidRPr="00054CB2">
        <w:rPr>
          <w:sz w:val="26"/>
          <w:szCs w:val="26"/>
        </w:rPr>
        <w:t>. - 2-е изд., стер. - Санкт-Петербург : Лань, 2024. - 128 с.</w:t>
      </w:r>
    </w:p>
    <w:p w14:paraId="4B3341D4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Применение кормовых добавок в рационах цыплят бройлеров /В.А. </w:t>
      </w:r>
      <w:proofErr w:type="spellStart"/>
      <w:r w:rsidRPr="00054CB2">
        <w:rPr>
          <w:sz w:val="26"/>
          <w:szCs w:val="26"/>
        </w:rPr>
        <w:t>Овсепьян</w:t>
      </w:r>
      <w:proofErr w:type="spellEnd"/>
      <w:r w:rsidRPr="00054CB2">
        <w:rPr>
          <w:sz w:val="26"/>
          <w:szCs w:val="26"/>
        </w:rPr>
        <w:t xml:space="preserve">, Н.А. Юрина, И.Р. </w:t>
      </w:r>
      <w:proofErr w:type="spellStart"/>
      <w:r w:rsidRPr="00054CB2">
        <w:rPr>
          <w:sz w:val="26"/>
          <w:szCs w:val="26"/>
        </w:rPr>
        <w:t>Тлецерук</w:t>
      </w:r>
      <w:proofErr w:type="spellEnd"/>
      <w:r w:rsidRPr="00054CB2">
        <w:rPr>
          <w:sz w:val="26"/>
          <w:szCs w:val="26"/>
        </w:rPr>
        <w:t xml:space="preserve">, Д.А. Юрин - Монография.. – Майкоп, Изд-во «ИП Кучеренко В.О.» 2023.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167 c.</w:t>
      </w:r>
    </w:p>
    <w:p w14:paraId="087131F8" w14:textId="77777777" w:rsidR="006C4B61" w:rsidRPr="00054CB2" w:rsidRDefault="006C4B61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Родионов, Г.В. Скотоводство. [Электронный ресурс] / Г.В. Родионов, Н.М. </w:t>
      </w:r>
      <w:proofErr w:type="spellStart"/>
      <w:r w:rsidRPr="00054CB2">
        <w:rPr>
          <w:sz w:val="26"/>
          <w:szCs w:val="26"/>
          <w:lang w:val="ru-RU"/>
        </w:rPr>
        <w:t>Костомахин</w:t>
      </w:r>
      <w:proofErr w:type="spellEnd"/>
      <w:r w:rsidRPr="00054CB2">
        <w:rPr>
          <w:sz w:val="26"/>
          <w:szCs w:val="26"/>
          <w:lang w:val="ru-RU"/>
        </w:rPr>
        <w:t xml:space="preserve">, Л.П. Табакова. — </w:t>
      </w:r>
      <w:proofErr w:type="spellStart"/>
      <w:r w:rsidRPr="00054CB2">
        <w:rPr>
          <w:sz w:val="26"/>
          <w:szCs w:val="26"/>
          <w:lang w:val="ru-RU"/>
        </w:rPr>
        <w:t>Электрон.дан</w:t>
      </w:r>
      <w:proofErr w:type="spellEnd"/>
      <w:r w:rsidRPr="00054CB2">
        <w:rPr>
          <w:sz w:val="26"/>
          <w:szCs w:val="26"/>
          <w:lang w:val="ru-RU"/>
        </w:rPr>
        <w:t>. - СПб. : Лань, 2017. - 488 с.</w:t>
      </w:r>
    </w:p>
    <w:p w14:paraId="7996B1AF" w14:textId="77777777" w:rsidR="0071396E" w:rsidRPr="00054CB2" w:rsidRDefault="0071396E" w:rsidP="00F143E2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Свиньи: содержание, кормление и болезни : учебное пособие / А.Ф. Кузнецов, И.Д. </w:t>
      </w:r>
      <w:proofErr w:type="spellStart"/>
      <w:r w:rsidRPr="00054CB2">
        <w:rPr>
          <w:sz w:val="26"/>
          <w:szCs w:val="26"/>
          <w:lang w:val="ru-RU"/>
        </w:rPr>
        <w:t>Алемайкин</w:t>
      </w:r>
      <w:proofErr w:type="spellEnd"/>
      <w:r w:rsidRPr="00054CB2">
        <w:rPr>
          <w:sz w:val="26"/>
          <w:szCs w:val="26"/>
          <w:lang w:val="ru-RU"/>
        </w:rPr>
        <w:t>, Г.М. Андреев [и др.] ; под редакцией А.Ф. Кузнецовой. — Санкт-Петербург : Лань, 2007. -5</w:t>
      </w:r>
      <w:r w:rsidR="00F143E2" w:rsidRPr="00054CB2">
        <w:rPr>
          <w:sz w:val="26"/>
          <w:szCs w:val="26"/>
          <w:lang w:val="ru-RU"/>
        </w:rPr>
        <w:t>44 с. - ISBN 978-5-8114- 0732-3</w:t>
      </w:r>
    </w:p>
    <w:p w14:paraId="252B886D" w14:textId="77777777" w:rsidR="0071396E" w:rsidRPr="00054CB2" w:rsidRDefault="0071396E" w:rsidP="000F33EC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Содержание, кормление и болезни лошадей : учебное пособие / А.А. </w:t>
      </w:r>
      <w:proofErr w:type="spellStart"/>
      <w:r w:rsidRPr="00054CB2">
        <w:rPr>
          <w:sz w:val="26"/>
          <w:szCs w:val="26"/>
        </w:rPr>
        <w:t>Стекольников</w:t>
      </w:r>
      <w:proofErr w:type="spellEnd"/>
      <w:r w:rsidRPr="00054CB2">
        <w:rPr>
          <w:sz w:val="26"/>
          <w:szCs w:val="26"/>
        </w:rPr>
        <w:t xml:space="preserve">, А.Ф. Кузнецов, А.В. </w:t>
      </w:r>
      <w:proofErr w:type="spellStart"/>
      <w:r w:rsidRPr="00054CB2">
        <w:rPr>
          <w:sz w:val="26"/>
          <w:szCs w:val="26"/>
        </w:rPr>
        <w:t>Виль</w:t>
      </w:r>
      <w:proofErr w:type="spellEnd"/>
      <w:r w:rsidRPr="00054CB2">
        <w:rPr>
          <w:sz w:val="26"/>
          <w:szCs w:val="26"/>
        </w:rPr>
        <w:t xml:space="preserve"> [и др.] ; под редакцией А.А. </w:t>
      </w:r>
      <w:proofErr w:type="spellStart"/>
      <w:r w:rsidRPr="00054CB2">
        <w:rPr>
          <w:sz w:val="26"/>
          <w:szCs w:val="26"/>
        </w:rPr>
        <w:t>Стекольникова</w:t>
      </w:r>
      <w:proofErr w:type="spellEnd"/>
      <w:r w:rsidRPr="00054CB2">
        <w:rPr>
          <w:sz w:val="26"/>
          <w:szCs w:val="26"/>
        </w:rPr>
        <w:t xml:space="preserve">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Санкт-Петербург : Лань, 2007.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624 с.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ISBN 978-5- 8114-0689-0</w:t>
      </w:r>
    </w:p>
    <w:p w14:paraId="121D8F33" w14:textId="77777777" w:rsidR="006C4B61" w:rsidRPr="00054CB2" w:rsidRDefault="006C4B61" w:rsidP="000F33EC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Файзрахманов</w:t>
      </w:r>
      <w:proofErr w:type="spellEnd"/>
      <w:r w:rsidRPr="00054CB2">
        <w:rPr>
          <w:sz w:val="26"/>
          <w:szCs w:val="26"/>
        </w:rPr>
        <w:t xml:space="preserve"> Д.И. Инновационные технологии в свиноводстве /Д.И. </w:t>
      </w:r>
      <w:proofErr w:type="spellStart"/>
      <w:r w:rsidRPr="00054CB2">
        <w:rPr>
          <w:sz w:val="26"/>
          <w:szCs w:val="26"/>
        </w:rPr>
        <w:t>Файзрахманов</w:t>
      </w:r>
      <w:proofErr w:type="spellEnd"/>
      <w:r w:rsidRPr="00054CB2">
        <w:rPr>
          <w:sz w:val="26"/>
          <w:szCs w:val="26"/>
        </w:rPr>
        <w:t xml:space="preserve"> и др. Казань: «Идел-Пресс», 2011.- 352 с.</w:t>
      </w:r>
    </w:p>
    <w:p w14:paraId="130B4397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>Фаритов, Т. А. Корма и кормовые добавки для животных: учебное пособие / Т. А. Фаритов. - Санкт-Петербург: Лань, 2022. - 304 с.</w:t>
      </w:r>
    </w:p>
    <w:p w14:paraId="322CA3D7" w14:textId="77777777" w:rsidR="0071396E" w:rsidRPr="00054CB2" w:rsidRDefault="0071396E" w:rsidP="00DB4BA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>Фаритов, Т. А. Корма и кормовые добавки для животных: учебное пособие / Т. А. Фаритов. - Санкт-Петербург: Лань, 2022. - 304 с.</w:t>
      </w:r>
    </w:p>
    <w:p w14:paraId="75963A7B" w14:textId="77777777" w:rsidR="0071396E" w:rsidRPr="00054CB2" w:rsidRDefault="0071396E" w:rsidP="00DB4BA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Хазиахметов</w:t>
      </w:r>
      <w:proofErr w:type="spellEnd"/>
      <w:r w:rsidRPr="00054CB2">
        <w:rPr>
          <w:sz w:val="26"/>
          <w:szCs w:val="26"/>
        </w:rPr>
        <w:t xml:space="preserve">, Ф. С. Рациональное кормление животных: учебное пособие / Ф. С. </w:t>
      </w:r>
      <w:proofErr w:type="spellStart"/>
      <w:r w:rsidRPr="00054CB2">
        <w:rPr>
          <w:sz w:val="26"/>
          <w:szCs w:val="26"/>
        </w:rPr>
        <w:t>Хазиахметов</w:t>
      </w:r>
      <w:proofErr w:type="spellEnd"/>
      <w:r w:rsidRPr="00054CB2">
        <w:rPr>
          <w:sz w:val="26"/>
          <w:szCs w:val="26"/>
        </w:rPr>
        <w:t>. - 3-е изд., стер. - Санкт-Петербург: Лань, 2019. - 364 с.</w:t>
      </w:r>
    </w:p>
    <w:p w14:paraId="1F4E768C" w14:textId="77777777" w:rsidR="0071396E" w:rsidRPr="00054CB2" w:rsidRDefault="0071396E" w:rsidP="00DB4BA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  <w:lang w:val="ru-RU"/>
        </w:rPr>
        <w:t xml:space="preserve">Царенко, П.П. Методы оценки и повышения качества яиц сельскохозяйственной птицы : учебное пособие / П.П. Царенко, Л.Т. Васильева. </w:t>
      </w:r>
      <w:r w:rsidR="00833DE4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  <w:lang w:val="ru-RU"/>
        </w:rPr>
        <w:t xml:space="preserve"> Санкт –Петербург : Лань, 2016. - 280 с.</w:t>
      </w:r>
    </w:p>
    <w:p w14:paraId="2026A810" w14:textId="77777777" w:rsidR="006C4B61" w:rsidRPr="00054CB2" w:rsidRDefault="006C4B61" w:rsidP="006C4B6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Чикалев</w:t>
      </w:r>
      <w:proofErr w:type="spellEnd"/>
      <w:r w:rsidRPr="00054CB2">
        <w:rPr>
          <w:sz w:val="26"/>
          <w:szCs w:val="26"/>
        </w:rPr>
        <w:t xml:space="preserve">, А. И. Разведение с основами частной зоотехнии: учебник / А. И. </w:t>
      </w:r>
      <w:proofErr w:type="spellStart"/>
      <w:r w:rsidRPr="00054CB2">
        <w:rPr>
          <w:sz w:val="26"/>
          <w:szCs w:val="26"/>
        </w:rPr>
        <w:t>Чикалев</w:t>
      </w:r>
      <w:proofErr w:type="spellEnd"/>
      <w:r w:rsidRPr="00054CB2">
        <w:rPr>
          <w:sz w:val="26"/>
          <w:szCs w:val="26"/>
        </w:rPr>
        <w:t xml:space="preserve">, Ю. А. </w:t>
      </w:r>
      <w:proofErr w:type="spellStart"/>
      <w:r w:rsidRPr="00054CB2">
        <w:rPr>
          <w:sz w:val="26"/>
          <w:szCs w:val="26"/>
        </w:rPr>
        <w:t>Юлдашбаев</w:t>
      </w:r>
      <w:proofErr w:type="spellEnd"/>
      <w:r w:rsidRPr="00054CB2">
        <w:rPr>
          <w:sz w:val="26"/>
          <w:szCs w:val="26"/>
        </w:rPr>
        <w:t>. - М. : ГЭОТАР-Медиа, 2012. - 272 с</w:t>
      </w:r>
      <w:r w:rsidR="00135013" w:rsidRPr="00054CB2">
        <w:rPr>
          <w:sz w:val="26"/>
          <w:szCs w:val="26"/>
          <w:lang w:val="ru-RU"/>
        </w:rPr>
        <w:t>.</w:t>
      </w:r>
    </w:p>
    <w:p w14:paraId="060A2111" w14:textId="77777777" w:rsidR="00135013" w:rsidRPr="00054CB2" w:rsidRDefault="00135013" w:rsidP="00135013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r w:rsidRPr="00054CB2">
        <w:rPr>
          <w:sz w:val="26"/>
          <w:szCs w:val="26"/>
        </w:rPr>
        <w:t xml:space="preserve">Филонов, Р. Ф.  Птицеводство : учебник для вузов / Р. Ф. Филонов. </w:t>
      </w:r>
      <w:r w:rsidR="00833DE4"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2-е изд., </w:t>
      </w:r>
      <w:proofErr w:type="spellStart"/>
      <w:r w:rsidRPr="00054CB2">
        <w:rPr>
          <w:sz w:val="26"/>
          <w:szCs w:val="26"/>
        </w:rPr>
        <w:t>испр</w:t>
      </w:r>
      <w:proofErr w:type="spellEnd"/>
      <w:r w:rsidRPr="00054CB2">
        <w:rPr>
          <w:sz w:val="26"/>
          <w:szCs w:val="26"/>
        </w:rPr>
        <w:t xml:space="preserve">. и доп. — Москва : Издательство </w:t>
      </w:r>
      <w:proofErr w:type="spellStart"/>
      <w:r w:rsidRPr="00054CB2">
        <w:rPr>
          <w:sz w:val="26"/>
          <w:szCs w:val="26"/>
        </w:rPr>
        <w:t>Юрайт</w:t>
      </w:r>
      <w:proofErr w:type="spellEnd"/>
      <w:r w:rsidRPr="00054CB2">
        <w:rPr>
          <w:sz w:val="26"/>
          <w:szCs w:val="26"/>
        </w:rPr>
        <w:t xml:space="preserve">, 2025.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62 с. </w:t>
      </w:r>
      <w:r w:rsidRPr="00054CB2">
        <w:rPr>
          <w:sz w:val="26"/>
          <w:szCs w:val="26"/>
          <w:lang w:val="ru-RU"/>
        </w:rPr>
        <w:t>-</w:t>
      </w:r>
      <w:r w:rsidRPr="00054CB2">
        <w:rPr>
          <w:sz w:val="26"/>
          <w:szCs w:val="26"/>
        </w:rPr>
        <w:t xml:space="preserve"> ISBN 978-5-534-19471-5.</w:t>
      </w:r>
    </w:p>
    <w:p w14:paraId="4DA345F1" w14:textId="77777777" w:rsidR="0071396E" w:rsidRPr="00054CB2" w:rsidRDefault="0071396E" w:rsidP="00A867FE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t>Шендеров</w:t>
      </w:r>
      <w:proofErr w:type="spellEnd"/>
      <w:r w:rsidRPr="00054CB2">
        <w:rPr>
          <w:sz w:val="26"/>
          <w:szCs w:val="26"/>
        </w:rPr>
        <w:t xml:space="preserve"> Б.А. Медицинская микробная экология и функциональное питание / Б.А. </w:t>
      </w:r>
      <w:proofErr w:type="spellStart"/>
      <w:r w:rsidRPr="00054CB2">
        <w:rPr>
          <w:sz w:val="26"/>
          <w:szCs w:val="26"/>
        </w:rPr>
        <w:t>Шендеров</w:t>
      </w:r>
      <w:proofErr w:type="spellEnd"/>
      <w:r w:rsidRPr="00054CB2">
        <w:rPr>
          <w:sz w:val="26"/>
          <w:szCs w:val="26"/>
        </w:rPr>
        <w:t xml:space="preserve"> / Т. 3: Пробиотики и функциональное питание. - М.: </w:t>
      </w:r>
      <w:proofErr w:type="spellStart"/>
      <w:r w:rsidRPr="00054CB2">
        <w:rPr>
          <w:sz w:val="26"/>
          <w:szCs w:val="26"/>
        </w:rPr>
        <w:t>Грантъ</w:t>
      </w:r>
      <w:proofErr w:type="spellEnd"/>
      <w:r w:rsidRPr="00054CB2">
        <w:rPr>
          <w:sz w:val="26"/>
          <w:szCs w:val="26"/>
        </w:rPr>
        <w:t>, 2001. - 288 с</w:t>
      </w:r>
    </w:p>
    <w:p w14:paraId="0BBF144F" w14:textId="77777777" w:rsidR="0071396E" w:rsidRPr="00054CB2" w:rsidRDefault="0071396E" w:rsidP="00DB4BA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</w:rPr>
        <w:lastRenderedPageBreak/>
        <w:t>Шендеров</w:t>
      </w:r>
      <w:proofErr w:type="spellEnd"/>
      <w:r w:rsidRPr="00054CB2">
        <w:rPr>
          <w:sz w:val="26"/>
          <w:szCs w:val="26"/>
        </w:rPr>
        <w:t xml:space="preserve"> Б.А. Медицинская микробная экология и функциональное питание / Б.А. </w:t>
      </w:r>
      <w:proofErr w:type="spellStart"/>
      <w:r w:rsidRPr="00054CB2">
        <w:rPr>
          <w:sz w:val="26"/>
          <w:szCs w:val="26"/>
        </w:rPr>
        <w:t>Шендеров</w:t>
      </w:r>
      <w:proofErr w:type="spellEnd"/>
      <w:r w:rsidRPr="00054CB2">
        <w:rPr>
          <w:sz w:val="26"/>
          <w:szCs w:val="26"/>
        </w:rPr>
        <w:t xml:space="preserve"> / Т. 3: Пробиотики и функциональное питание. - М.: </w:t>
      </w:r>
      <w:proofErr w:type="spellStart"/>
      <w:r w:rsidRPr="00054CB2">
        <w:rPr>
          <w:sz w:val="26"/>
          <w:szCs w:val="26"/>
        </w:rPr>
        <w:t>Грантъ</w:t>
      </w:r>
      <w:proofErr w:type="spellEnd"/>
      <w:r w:rsidRPr="00054CB2">
        <w:rPr>
          <w:sz w:val="26"/>
          <w:szCs w:val="26"/>
        </w:rPr>
        <w:t>, 2001. - 288 с</w:t>
      </w:r>
      <w:r w:rsidR="006C4B61" w:rsidRPr="00054CB2">
        <w:rPr>
          <w:sz w:val="26"/>
          <w:szCs w:val="26"/>
          <w:lang w:val="ru-RU"/>
        </w:rPr>
        <w:t>.</w:t>
      </w:r>
    </w:p>
    <w:p w14:paraId="3C7AC170" w14:textId="77777777" w:rsidR="006C4B61" w:rsidRPr="00054CB2" w:rsidRDefault="006C4B61" w:rsidP="00DB4BA1">
      <w:pPr>
        <w:pStyle w:val="af1"/>
        <w:widowControl/>
        <w:numPr>
          <w:ilvl w:val="0"/>
          <w:numId w:val="21"/>
        </w:numPr>
        <w:rPr>
          <w:sz w:val="26"/>
          <w:szCs w:val="26"/>
        </w:rPr>
      </w:pPr>
      <w:proofErr w:type="spellStart"/>
      <w:r w:rsidRPr="00054CB2">
        <w:rPr>
          <w:sz w:val="26"/>
          <w:szCs w:val="26"/>
          <w:lang w:val="ru-RU"/>
        </w:rPr>
        <w:t>Штеле</w:t>
      </w:r>
      <w:proofErr w:type="spellEnd"/>
      <w:r w:rsidRPr="00054CB2">
        <w:rPr>
          <w:sz w:val="26"/>
          <w:szCs w:val="26"/>
          <w:lang w:val="ru-RU"/>
        </w:rPr>
        <w:t xml:space="preserve">, А.Л. Яичное птицеводство. [Электронный ресурс] / А.Л. </w:t>
      </w:r>
      <w:proofErr w:type="spellStart"/>
      <w:r w:rsidRPr="00054CB2">
        <w:rPr>
          <w:sz w:val="26"/>
          <w:szCs w:val="26"/>
          <w:lang w:val="ru-RU"/>
        </w:rPr>
        <w:t>Штеле</w:t>
      </w:r>
      <w:proofErr w:type="spellEnd"/>
      <w:r w:rsidRPr="00054CB2">
        <w:rPr>
          <w:sz w:val="26"/>
          <w:szCs w:val="26"/>
          <w:lang w:val="ru-RU"/>
        </w:rPr>
        <w:t xml:space="preserve">, А.К. </w:t>
      </w:r>
      <w:proofErr w:type="spellStart"/>
      <w:r w:rsidRPr="00054CB2">
        <w:rPr>
          <w:sz w:val="26"/>
          <w:szCs w:val="26"/>
          <w:lang w:val="ru-RU"/>
        </w:rPr>
        <w:t>Османян</w:t>
      </w:r>
      <w:proofErr w:type="spellEnd"/>
      <w:r w:rsidRPr="00054CB2">
        <w:rPr>
          <w:sz w:val="26"/>
          <w:szCs w:val="26"/>
          <w:lang w:val="ru-RU"/>
        </w:rPr>
        <w:t xml:space="preserve">, Г.Д. Афанасьев. - </w:t>
      </w:r>
      <w:proofErr w:type="spellStart"/>
      <w:r w:rsidRPr="00054CB2">
        <w:rPr>
          <w:sz w:val="26"/>
          <w:szCs w:val="26"/>
          <w:lang w:val="ru-RU"/>
        </w:rPr>
        <w:t>Электрон.дан</w:t>
      </w:r>
      <w:proofErr w:type="spellEnd"/>
      <w:r w:rsidRPr="00054CB2">
        <w:rPr>
          <w:sz w:val="26"/>
          <w:szCs w:val="26"/>
          <w:lang w:val="ru-RU"/>
        </w:rPr>
        <w:t>. - СПб. : Лань, 2011. - 272 с.</w:t>
      </w:r>
    </w:p>
    <w:p w14:paraId="4C5BBC01" w14:textId="77777777" w:rsidR="004465FC" w:rsidRPr="00054CB2" w:rsidRDefault="004465FC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bCs/>
          <w:smallCaps/>
          <w:sz w:val="26"/>
          <w:szCs w:val="26"/>
        </w:rPr>
        <w:t xml:space="preserve">6.2 </w:t>
      </w:r>
      <w:r w:rsidRPr="00054CB2">
        <w:rPr>
          <w:b/>
          <w:bCs/>
          <w:sz w:val="26"/>
          <w:szCs w:val="26"/>
        </w:rPr>
        <w:t>Электронные ресурсы</w:t>
      </w:r>
    </w:p>
    <w:p w14:paraId="764855CA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Электронно-библиотечная система «</w:t>
      </w:r>
      <w:proofErr w:type="spellStart"/>
      <w:r w:rsidRPr="00054CB2">
        <w:rPr>
          <w:sz w:val="26"/>
          <w:szCs w:val="26"/>
        </w:rPr>
        <w:t>IPRbooks</w:t>
      </w:r>
      <w:proofErr w:type="spellEnd"/>
      <w:r w:rsidRPr="00054CB2">
        <w:rPr>
          <w:sz w:val="26"/>
          <w:szCs w:val="26"/>
        </w:rPr>
        <w:t>» - http://http://www.iprbookshop.ru</w:t>
      </w:r>
    </w:p>
    <w:p w14:paraId="50102802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Электронно-библиотечная система издательства «Лань» - http://www.е.lanbook.com</w:t>
      </w:r>
    </w:p>
    <w:p w14:paraId="16DBB7DC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Электронная библиотечная система «</w:t>
      </w:r>
      <w:proofErr w:type="spellStart"/>
      <w:r w:rsidRPr="00054CB2">
        <w:rPr>
          <w:sz w:val="26"/>
          <w:szCs w:val="26"/>
        </w:rPr>
        <w:t>Юрайт</w:t>
      </w:r>
      <w:proofErr w:type="spellEnd"/>
      <w:r w:rsidRPr="00054CB2">
        <w:rPr>
          <w:sz w:val="26"/>
          <w:szCs w:val="26"/>
        </w:rPr>
        <w:t>» - https://www.urait.ru/</w:t>
      </w:r>
    </w:p>
    <w:p w14:paraId="06293251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Электронная библиотечная система «</w:t>
      </w:r>
      <w:proofErr w:type="spellStart"/>
      <w:r w:rsidRPr="00054CB2">
        <w:rPr>
          <w:sz w:val="26"/>
          <w:szCs w:val="26"/>
        </w:rPr>
        <w:t>Библиокомплектатор</w:t>
      </w:r>
      <w:proofErr w:type="spellEnd"/>
      <w:r w:rsidRPr="00054CB2">
        <w:rPr>
          <w:sz w:val="26"/>
          <w:szCs w:val="26"/>
        </w:rPr>
        <w:t>» - http://www.bibliocomplectator.ru/</w:t>
      </w:r>
    </w:p>
    <w:p w14:paraId="757BF429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Зарубежная база данных реферируемых научных журналов </w:t>
      </w:r>
      <w:proofErr w:type="spellStart"/>
      <w:r w:rsidRPr="00054CB2">
        <w:rPr>
          <w:sz w:val="26"/>
          <w:szCs w:val="26"/>
        </w:rPr>
        <w:t>Agris</w:t>
      </w:r>
      <w:proofErr w:type="spellEnd"/>
      <w:r w:rsidRPr="00054CB2">
        <w:rPr>
          <w:sz w:val="26"/>
          <w:szCs w:val="26"/>
        </w:rPr>
        <w:t xml:space="preserve"> - http://agris.fao.org/</w:t>
      </w:r>
    </w:p>
    <w:p w14:paraId="2F52C594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  <w:lang w:val="en-US"/>
        </w:rPr>
      </w:pPr>
      <w:r w:rsidRPr="00054CB2">
        <w:rPr>
          <w:sz w:val="26"/>
          <w:szCs w:val="26"/>
          <w:lang w:val="en-US"/>
        </w:rPr>
        <w:t>Web of Science - http://apps.webofknowledge.com/</w:t>
      </w:r>
    </w:p>
    <w:p w14:paraId="15727BD6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Российская государственная библиотека - http://www.rsl.ru</w:t>
      </w:r>
    </w:p>
    <w:p w14:paraId="640575A4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Электронные информационные ресурсы ЦНСХБ - http://www.cnshb.ru/</w:t>
      </w:r>
    </w:p>
    <w:p w14:paraId="407EF78F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Электронная библиотека диссертаций РГБ - http://diss.rsl.ru/</w:t>
      </w:r>
    </w:p>
    <w:p w14:paraId="61EC00C3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Электронная платформа издательства SPRINGER - http://www.springerlink.com</w:t>
      </w:r>
    </w:p>
    <w:p w14:paraId="35E6348C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>Платформа научной электронной библиотеки e-Library.ru - http://www.elibrary.ru</w:t>
      </w:r>
    </w:p>
    <w:p w14:paraId="5B7AB46D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Электронная платформа издательства </w:t>
      </w:r>
      <w:proofErr w:type="spellStart"/>
      <w:r w:rsidRPr="00054CB2">
        <w:rPr>
          <w:sz w:val="26"/>
          <w:szCs w:val="26"/>
        </w:rPr>
        <w:t>Elsevier</w:t>
      </w:r>
      <w:proofErr w:type="spellEnd"/>
      <w:r w:rsidRPr="00054CB2">
        <w:rPr>
          <w:sz w:val="26"/>
          <w:szCs w:val="26"/>
        </w:rPr>
        <w:t xml:space="preserve"> - http://www.sciencedirect.com</w:t>
      </w:r>
    </w:p>
    <w:p w14:paraId="0D68A413" w14:textId="77777777" w:rsidR="004465FC" w:rsidRPr="00054CB2" w:rsidRDefault="004465FC" w:rsidP="00F63DFE">
      <w:pPr>
        <w:pStyle w:val="af1"/>
        <w:widowControl/>
        <w:numPr>
          <w:ilvl w:val="0"/>
          <w:numId w:val="7"/>
        </w:numPr>
        <w:adjustRightInd w:val="0"/>
        <w:spacing w:line="276" w:lineRule="auto"/>
        <w:rPr>
          <w:sz w:val="26"/>
          <w:szCs w:val="26"/>
        </w:rPr>
      </w:pPr>
      <w:r w:rsidRPr="00054CB2">
        <w:rPr>
          <w:sz w:val="26"/>
          <w:szCs w:val="26"/>
        </w:rPr>
        <w:t xml:space="preserve">Электронная платформа издательства </w:t>
      </w:r>
      <w:proofErr w:type="spellStart"/>
      <w:r w:rsidRPr="00054CB2">
        <w:rPr>
          <w:sz w:val="26"/>
          <w:szCs w:val="26"/>
        </w:rPr>
        <w:t>Elsevier</w:t>
      </w:r>
      <w:proofErr w:type="spellEnd"/>
      <w:r w:rsidRPr="00054CB2">
        <w:rPr>
          <w:sz w:val="26"/>
          <w:szCs w:val="26"/>
        </w:rPr>
        <w:t xml:space="preserve"> - http://www.scopus.com (Реферативно-поисковая база данных </w:t>
      </w:r>
      <w:proofErr w:type="spellStart"/>
      <w:r w:rsidRPr="00054CB2">
        <w:rPr>
          <w:sz w:val="26"/>
          <w:szCs w:val="26"/>
        </w:rPr>
        <w:t>Scopus</w:t>
      </w:r>
      <w:proofErr w:type="spellEnd"/>
      <w:r w:rsidRPr="00054CB2">
        <w:rPr>
          <w:sz w:val="26"/>
          <w:szCs w:val="26"/>
        </w:rPr>
        <w:t>)</w:t>
      </w:r>
    </w:p>
    <w:p w14:paraId="026B24A7" w14:textId="77777777" w:rsidR="00437C4B" w:rsidRPr="00054CB2" w:rsidRDefault="00437C4B" w:rsidP="00F63DFE">
      <w:pPr>
        <w:spacing w:line="276" w:lineRule="auto"/>
        <w:jc w:val="center"/>
        <w:rPr>
          <w:b/>
          <w:smallCaps/>
          <w:sz w:val="26"/>
          <w:szCs w:val="26"/>
        </w:rPr>
      </w:pPr>
    </w:p>
    <w:p w14:paraId="6369D389" w14:textId="77777777" w:rsidR="003623EB" w:rsidRPr="00054CB2" w:rsidRDefault="004465FC" w:rsidP="00F63DFE">
      <w:pPr>
        <w:spacing w:line="276" w:lineRule="auto"/>
        <w:jc w:val="center"/>
        <w:rPr>
          <w:b/>
          <w:smallCaps/>
          <w:sz w:val="26"/>
          <w:szCs w:val="26"/>
        </w:rPr>
      </w:pPr>
      <w:r w:rsidRPr="00054CB2">
        <w:rPr>
          <w:b/>
          <w:smallCaps/>
          <w:sz w:val="26"/>
          <w:szCs w:val="26"/>
        </w:rPr>
        <w:t>7</w:t>
      </w:r>
      <w:r w:rsidR="003623EB" w:rsidRPr="00054CB2">
        <w:rPr>
          <w:b/>
          <w:smallCaps/>
          <w:sz w:val="26"/>
          <w:szCs w:val="26"/>
        </w:rPr>
        <w:t xml:space="preserve">. </w:t>
      </w:r>
      <w:r w:rsidRPr="00054CB2">
        <w:rPr>
          <w:b/>
          <w:bCs/>
          <w:smallCaps/>
          <w:sz w:val="26"/>
          <w:szCs w:val="26"/>
        </w:rPr>
        <w:t>Описание материально-технической базы, необходимой для освоения дисциплины</w:t>
      </w:r>
    </w:p>
    <w:p w14:paraId="6DE529CD" w14:textId="77777777" w:rsidR="004465FC" w:rsidRPr="00054CB2" w:rsidRDefault="004465FC" w:rsidP="00F63DFE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0B81980F" w14:textId="77777777" w:rsidR="004465FC" w:rsidRPr="00054CB2" w:rsidRDefault="004465FC" w:rsidP="00F63DF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54CB2">
        <w:rPr>
          <w:b/>
          <w:sz w:val="26"/>
          <w:szCs w:val="26"/>
        </w:rPr>
        <w:tab/>
      </w:r>
      <w:r w:rsidRPr="00054CB2">
        <w:rPr>
          <w:sz w:val="26"/>
          <w:szCs w:val="26"/>
        </w:rPr>
        <w:t>Самостоятельная работа по освоению дисциплины и подготовка к сдаче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Интернет.</w:t>
      </w:r>
    </w:p>
    <w:p w14:paraId="05B33139" w14:textId="77777777" w:rsidR="004465FC" w:rsidRPr="00054CB2" w:rsidRDefault="004465FC" w:rsidP="00F63DFE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46740CE8" w14:textId="77777777" w:rsidR="004465FC" w:rsidRPr="00054CB2" w:rsidRDefault="004465FC" w:rsidP="00F63DFE">
      <w:pPr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br w:type="page"/>
      </w:r>
    </w:p>
    <w:p w14:paraId="6D1FF8C5" w14:textId="77777777" w:rsidR="00512F79" w:rsidRPr="00054CB2" w:rsidRDefault="002C095C" w:rsidP="00512F79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054CB2">
        <w:rPr>
          <w:sz w:val="26"/>
          <w:szCs w:val="26"/>
        </w:rPr>
        <w:lastRenderedPageBreak/>
        <w:t xml:space="preserve">Дисциплина </w:t>
      </w:r>
      <w:r w:rsidR="00CA41C7" w:rsidRPr="00054CB2">
        <w:rPr>
          <w:b/>
          <w:i/>
          <w:sz w:val="26"/>
          <w:szCs w:val="26"/>
        </w:rPr>
        <w:t>«</w:t>
      </w:r>
      <w:r w:rsidR="00512F79" w:rsidRPr="00054CB2">
        <w:rPr>
          <w:b/>
          <w:sz w:val="26"/>
          <w:szCs w:val="26"/>
        </w:rPr>
        <w:t>Частная зоотехния, кормление, технологии приготовления кормов и производства продукции животноводства</w:t>
      </w:r>
      <w:r w:rsidR="00CA41C7" w:rsidRPr="00054CB2">
        <w:rPr>
          <w:b/>
          <w:sz w:val="26"/>
          <w:szCs w:val="26"/>
        </w:rPr>
        <w:t>»</w:t>
      </w:r>
      <w:r w:rsidRPr="00054CB2">
        <w:rPr>
          <w:sz w:val="26"/>
          <w:szCs w:val="26"/>
        </w:rPr>
        <w:t xml:space="preserve"> является </w:t>
      </w:r>
      <w:r w:rsidR="00D12505" w:rsidRPr="00054CB2">
        <w:rPr>
          <w:sz w:val="26"/>
          <w:szCs w:val="26"/>
        </w:rPr>
        <w:t xml:space="preserve">обязательной </w:t>
      </w:r>
      <w:r w:rsidRPr="00054CB2">
        <w:rPr>
          <w:sz w:val="26"/>
          <w:szCs w:val="26"/>
        </w:rPr>
        <w:t xml:space="preserve">и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научно-педагогических кадров в аспирантуре по научной специальности </w:t>
      </w:r>
      <w:r w:rsidR="00512F79" w:rsidRPr="00054CB2">
        <w:rPr>
          <w:sz w:val="26"/>
          <w:szCs w:val="26"/>
        </w:rPr>
        <w:t>4.2.4 «</w:t>
      </w:r>
      <w:r w:rsidR="00512F79" w:rsidRPr="00054CB2">
        <w:rPr>
          <w:b/>
          <w:sz w:val="26"/>
          <w:szCs w:val="26"/>
        </w:rPr>
        <w:t>Частная зоотехния, кормление, технологии приготовления кормов и производства продукции животноводства»</w:t>
      </w:r>
    </w:p>
    <w:p w14:paraId="7E978B42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  <w:r w:rsidRPr="00054CB2">
        <w:rPr>
          <w:sz w:val="26"/>
          <w:szCs w:val="26"/>
        </w:rPr>
        <w:t>.</w:t>
      </w:r>
    </w:p>
    <w:p w14:paraId="16C6602F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b/>
          <w:sz w:val="26"/>
          <w:szCs w:val="26"/>
        </w:rPr>
      </w:pPr>
    </w:p>
    <w:p w14:paraId="5364B2A1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b/>
          <w:sz w:val="26"/>
          <w:szCs w:val="26"/>
        </w:rPr>
      </w:pPr>
      <w:r w:rsidRPr="00054CB2">
        <w:rPr>
          <w:b/>
          <w:sz w:val="26"/>
          <w:szCs w:val="26"/>
        </w:rPr>
        <w:t>Общая трудоемкость дисциплины:</w:t>
      </w:r>
    </w:p>
    <w:p w14:paraId="5925B63C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Самостоятельная работа – </w:t>
      </w:r>
      <w:r w:rsidR="00340A9B" w:rsidRPr="00054CB2">
        <w:rPr>
          <w:sz w:val="26"/>
          <w:szCs w:val="26"/>
        </w:rPr>
        <w:t>5,56 ЗЕТ (200 часов).</w:t>
      </w:r>
    </w:p>
    <w:p w14:paraId="16CCFD48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  <w:r w:rsidRPr="00054CB2">
        <w:rPr>
          <w:sz w:val="26"/>
          <w:szCs w:val="26"/>
        </w:rPr>
        <w:t xml:space="preserve">Всего – </w:t>
      </w:r>
      <w:r w:rsidR="00340A9B" w:rsidRPr="00054CB2">
        <w:rPr>
          <w:sz w:val="26"/>
          <w:szCs w:val="26"/>
        </w:rPr>
        <w:t>5,56 ЗЕТ (200 часов).</w:t>
      </w:r>
    </w:p>
    <w:p w14:paraId="511D72B2" w14:textId="77777777" w:rsidR="00340A9B" w:rsidRPr="00054CB2" w:rsidRDefault="00340A9B" w:rsidP="00F63DFE">
      <w:pPr>
        <w:spacing w:line="276" w:lineRule="auto"/>
        <w:ind w:right="-1" w:firstLine="720"/>
        <w:jc w:val="both"/>
        <w:rPr>
          <w:sz w:val="26"/>
          <w:szCs w:val="26"/>
          <w:u w:val="single"/>
        </w:rPr>
      </w:pPr>
    </w:p>
    <w:p w14:paraId="71C5F1B3" w14:textId="446D2EC3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  <w:r w:rsidRPr="00054CB2">
        <w:rPr>
          <w:sz w:val="26"/>
          <w:szCs w:val="26"/>
          <w:u w:val="single"/>
        </w:rPr>
        <w:t>Разработчики:</w:t>
      </w:r>
      <w:r w:rsidRPr="00054CB2">
        <w:rPr>
          <w:sz w:val="26"/>
          <w:szCs w:val="26"/>
        </w:rPr>
        <w:t xml:space="preserve"> </w:t>
      </w:r>
      <w:r w:rsidR="00B22701" w:rsidRPr="00054CB2">
        <w:rPr>
          <w:sz w:val="26"/>
          <w:szCs w:val="26"/>
        </w:rPr>
        <w:t>ведущий научный сотрудник отдела физиологии, биохимии, генетики и питания животных,</w:t>
      </w:r>
      <w:r w:rsidR="006E41FA" w:rsidRPr="00054CB2">
        <w:rPr>
          <w:sz w:val="26"/>
          <w:szCs w:val="26"/>
        </w:rPr>
        <w:t xml:space="preserve"> кандидат биологических наук </w:t>
      </w:r>
      <w:proofErr w:type="spellStart"/>
      <w:r w:rsidR="006E41FA" w:rsidRPr="00054CB2">
        <w:rPr>
          <w:sz w:val="26"/>
          <w:szCs w:val="26"/>
        </w:rPr>
        <w:t>Бикчантаев</w:t>
      </w:r>
      <w:proofErr w:type="spellEnd"/>
      <w:r w:rsidR="006E41FA" w:rsidRPr="00054CB2">
        <w:rPr>
          <w:sz w:val="26"/>
          <w:szCs w:val="26"/>
        </w:rPr>
        <w:t xml:space="preserve"> И.Т.</w:t>
      </w:r>
      <w:r w:rsidRPr="00054CB2">
        <w:rPr>
          <w:sz w:val="26"/>
          <w:szCs w:val="26"/>
        </w:rPr>
        <w:t xml:space="preserve">; </w:t>
      </w:r>
      <w:r w:rsidR="00224E6C">
        <w:rPr>
          <w:sz w:val="26"/>
          <w:szCs w:val="26"/>
        </w:rPr>
        <w:t>главный научный сотрудник отдела физиологии, биохимии, генетики и питания животных доктор сельскохозяйственных наук Ш.К Шакиров</w:t>
      </w:r>
      <w:r w:rsidRPr="00054CB2">
        <w:rPr>
          <w:sz w:val="26"/>
          <w:szCs w:val="26"/>
        </w:rPr>
        <w:t xml:space="preserve">; </w:t>
      </w:r>
      <w:r w:rsidR="00B22701" w:rsidRPr="00054CB2">
        <w:rPr>
          <w:sz w:val="26"/>
          <w:szCs w:val="26"/>
        </w:rPr>
        <w:t>ведущий</w:t>
      </w:r>
      <w:r w:rsidRPr="00054CB2">
        <w:rPr>
          <w:sz w:val="26"/>
          <w:szCs w:val="26"/>
        </w:rPr>
        <w:t xml:space="preserve"> научный сотрудник отдела физиологии, биохимии, генетики и питания животных, </w:t>
      </w:r>
      <w:r w:rsidR="006E41FA" w:rsidRPr="00054CB2">
        <w:rPr>
          <w:sz w:val="26"/>
          <w:szCs w:val="26"/>
        </w:rPr>
        <w:t>доктор ветеринарных наук Крупин Е.О.</w:t>
      </w:r>
    </w:p>
    <w:p w14:paraId="51D65477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</w:p>
    <w:p w14:paraId="26733D90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661"/>
        <w:gridCol w:w="2092"/>
      </w:tblGrid>
      <w:tr w:rsidR="004678B9" w:rsidRPr="00054CB2" w14:paraId="1923060E" w14:textId="77777777" w:rsidTr="005A10B7">
        <w:tc>
          <w:tcPr>
            <w:tcW w:w="5569" w:type="dxa"/>
          </w:tcPr>
          <w:p w14:paraId="2E0D791B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Ведущий научный сотрудник отдела физиологии, биохимии, генетики и питания животных, кандидат биологических наук</w:t>
            </w:r>
          </w:p>
        </w:tc>
        <w:tc>
          <w:tcPr>
            <w:tcW w:w="1661" w:type="dxa"/>
          </w:tcPr>
          <w:p w14:paraId="55EBD8B3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14:paraId="53E52757" w14:textId="77777777" w:rsidR="00512F79" w:rsidRPr="00054CB2" w:rsidRDefault="00512F79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И.Т. </w:t>
            </w:r>
            <w:proofErr w:type="spellStart"/>
            <w:r w:rsidRPr="00054CB2">
              <w:rPr>
                <w:sz w:val="26"/>
                <w:szCs w:val="26"/>
              </w:rPr>
              <w:t>Бикчантаев</w:t>
            </w:r>
            <w:proofErr w:type="spellEnd"/>
            <w:r w:rsidRPr="00054CB2">
              <w:rPr>
                <w:sz w:val="26"/>
                <w:szCs w:val="26"/>
              </w:rPr>
              <w:t xml:space="preserve"> </w:t>
            </w:r>
          </w:p>
        </w:tc>
      </w:tr>
      <w:tr w:rsidR="004678B9" w:rsidRPr="00054CB2" w14:paraId="11A79E50" w14:textId="77777777" w:rsidTr="005A10B7">
        <w:tc>
          <w:tcPr>
            <w:tcW w:w="5569" w:type="dxa"/>
          </w:tcPr>
          <w:p w14:paraId="6FAC0B91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14:paraId="3644BAA1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14:paraId="05B87D32" w14:textId="77777777" w:rsidR="00512F79" w:rsidRPr="00054CB2" w:rsidRDefault="00512F79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4678B9" w:rsidRPr="00054CB2" w14:paraId="44AAC3AB" w14:textId="77777777" w:rsidTr="005A10B7">
        <w:tc>
          <w:tcPr>
            <w:tcW w:w="5569" w:type="dxa"/>
          </w:tcPr>
          <w:p w14:paraId="667130E9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14:paraId="1F6E5049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660ABABD" w14:textId="77777777" w:rsidR="00512F79" w:rsidRPr="00054CB2" w:rsidRDefault="00512F79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4678B9" w:rsidRPr="00054CB2" w14:paraId="3BB961A9" w14:textId="77777777" w:rsidTr="005A10B7">
        <w:tc>
          <w:tcPr>
            <w:tcW w:w="5569" w:type="dxa"/>
          </w:tcPr>
          <w:p w14:paraId="66215D3F" w14:textId="77777777" w:rsidR="00512F79" w:rsidRPr="00054CB2" w:rsidRDefault="005A10B7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5A10B7">
              <w:rPr>
                <w:sz w:val="26"/>
                <w:szCs w:val="26"/>
              </w:rPr>
              <w:t>Главный научный сотрудник отдела физиологии, биохимии, генетики и питания животных</w:t>
            </w:r>
          </w:p>
        </w:tc>
        <w:tc>
          <w:tcPr>
            <w:tcW w:w="1661" w:type="dxa"/>
          </w:tcPr>
          <w:p w14:paraId="290329D5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14:paraId="79689216" w14:textId="77777777" w:rsidR="00512F79" w:rsidRPr="00054CB2" w:rsidRDefault="005A10B7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5A10B7">
              <w:rPr>
                <w:sz w:val="26"/>
                <w:szCs w:val="26"/>
              </w:rPr>
              <w:t>Ш.К Шакиров</w:t>
            </w:r>
          </w:p>
        </w:tc>
      </w:tr>
      <w:tr w:rsidR="004678B9" w:rsidRPr="00054CB2" w14:paraId="79B282F9" w14:textId="77777777" w:rsidTr="005A10B7">
        <w:tc>
          <w:tcPr>
            <w:tcW w:w="5569" w:type="dxa"/>
          </w:tcPr>
          <w:p w14:paraId="51E45A0C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14:paraId="405F6D67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27F4E99A" w14:textId="77777777" w:rsidR="00512F79" w:rsidRPr="00054CB2" w:rsidRDefault="00512F79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4678B9" w:rsidRPr="00054CB2" w14:paraId="6181EAD4" w14:textId="77777777" w:rsidTr="005A10B7">
        <w:tc>
          <w:tcPr>
            <w:tcW w:w="5569" w:type="dxa"/>
          </w:tcPr>
          <w:p w14:paraId="505775FA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14:paraId="4655EAD6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691EE69C" w14:textId="77777777" w:rsidR="00512F79" w:rsidRPr="00054CB2" w:rsidRDefault="00512F79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4678B9" w:rsidRPr="00054CB2" w14:paraId="689705A5" w14:textId="77777777" w:rsidTr="005A10B7">
        <w:tc>
          <w:tcPr>
            <w:tcW w:w="5569" w:type="dxa"/>
          </w:tcPr>
          <w:p w14:paraId="501AA008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 xml:space="preserve">Ведущий научный сотрудник отдела физиологии, биохимии, генетики и питания животных, доктор ветеринарных наук </w:t>
            </w:r>
          </w:p>
        </w:tc>
        <w:tc>
          <w:tcPr>
            <w:tcW w:w="1661" w:type="dxa"/>
          </w:tcPr>
          <w:p w14:paraId="287A24A8" w14:textId="77777777" w:rsidR="00512F79" w:rsidRPr="00054CB2" w:rsidRDefault="00512F79" w:rsidP="00512F79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14:paraId="70DCFB06" w14:textId="77777777" w:rsidR="00512F79" w:rsidRPr="00054CB2" w:rsidRDefault="00512F79" w:rsidP="005A10B7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054CB2">
              <w:rPr>
                <w:sz w:val="26"/>
                <w:szCs w:val="26"/>
              </w:rPr>
              <w:t>Е.О. Крупин</w:t>
            </w:r>
          </w:p>
        </w:tc>
      </w:tr>
    </w:tbl>
    <w:p w14:paraId="04C07D83" w14:textId="77777777" w:rsidR="002C095C" w:rsidRPr="00054CB2" w:rsidRDefault="002C095C" w:rsidP="00F63DFE">
      <w:pPr>
        <w:spacing w:line="276" w:lineRule="auto"/>
        <w:ind w:right="-1" w:firstLine="720"/>
        <w:jc w:val="both"/>
        <w:rPr>
          <w:sz w:val="26"/>
          <w:szCs w:val="26"/>
        </w:rPr>
      </w:pPr>
    </w:p>
    <w:p w14:paraId="679BB3A6" w14:textId="77777777" w:rsidR="005F4072" w:rsidRPr="00054CB2" w:rsidRDefault="005F4072" w:rsidP="00F63DFE">
      <w:pPr>
        <w:spacing w:line="276" w:lineRule="auto"/>
        <w:ind w:firstLine="720"/>
        <w:jc w:val="both"/>
        <w:rPr>
          <w:sz w:val="26"/>
          <w:szCs w:val="26"/>
        </w:rPr>
      </w:pPr>
    </w:p>
    <w:p w14:paraId="5B47D5D3" w14:textId="77777777" w:rsidR="00054CB2" w:rsidRPr="00054CB2" w:rsidRDefault="00054CB2">
      <w:pPr>
        <w:spacing w:line="276" w:lineRule="auto"/>
        <w:ind w:firstLine="720"/>
        <w:jc w:val="both"/>
        <w:rPr>
          <w:sz w:val="26"/>
          <w:szCs w:val="26"/>
        </w:rPr>
      </w:pPr>
    </w:p>
    <w:sectPr w:rsidR="00054CB2" w:rsidRPr="00054CB2" w:rsidSect="007B1B95">
      <w:headerReference w:type="even" r:id="rId8"/>
      <w:headerReference w:type="default" r:id="rId9"/>
      <w:footerReference w:type="even" r:id="rId10"/>
      <w:pgSz w:w="11906" w:h="16838" w:code="9"/>
      <w:pgMar w:top="1134" w:right="849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A98" w14:textId="77777777" w:rsidR="00D803FF" w:rsidRDefault="00D803FF">
      <w:r>
        <w:separator/>
      </w:r>
    </w:p>
  </w:endnote>
  <w:endnote w:type="continuationSeparator" w:id="0">
    <w:p w14:paraId="733F5A98" w14:textId="77777777" w:rsidR="00D803FF" w:rsidRDefault="00D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85D8" w14:textId="77777777" w:rsidR="006C4B61" w:rsidRDefault="006C4B6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EE7DD8" w14:textId="77777777" w:rsidR="006C4B61" w:rsidRDefault="006C4B6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867E" w14:textId="77777777" w:rsidR="00D803FF" w:rsidRDefault="00D803FF">
      <w:r>
        <w:separator/>
      </w:r>
    </w:p>
  </w:footnote>
  <w:footnote w:type="continuationSeparator" w:id="0">
    <w:p w14:paraId="557E5521" w14:textId="77777777" w:rsidR="00D803FF" w:rsidRDefault="00D8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AF0E" w14:textId="77777777" w:rsidR="006C4B61" w:rsidRDefault="006C4B61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148E65" w14:textId="77777777" w:rsidR="006C4B61" w:rsidRDefault="006C4B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A9A" w14:textId="77777777" w:rsidR="006C4B61" w:rsidRDefault="006C4B61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10B7">
      <w:rPr>
        <w:rStyle w:val="a9"/>
        <w:noProof/>
      </w:rPr>
      <w:t>2</w:t>
    </w:r>
    <w:r>
      <w:rPr>
        <w:rStyle w:val="a9"/>
      </w:rPr>
      <w:fldChar w:fldCharType="end"/>
    </w:r>
  </w:p>
  <w:p w14:paraId="753B6824" w14:textId="77777777" w:rsidR="006C4B61" w:rsidRDefault="006C4B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68"/>
    <w:multiLevelType w:val="hybridMultilevel"/>
    <w:tmpl w:val="892E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40D"/>
    <w:multiLevelType w:val="hybridMultilevel"/>
    <w:tmpl w:val="B31CA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7F0"/>
    <w:multiLevelType w:val="hybridMultilevel"/>
    <w:tmpl w:val="140A3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023E"/>
    <w:multiLevelType w:val="hybridMultilevel"/>
    <w:tmpl w:val="8664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A92"/>
    <w:multiLevelType w:val="hybridMultilevel"/>
    <w:tmpl w:val="1FCA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1FA3"/>
    <w:multiLevelType w:val="hybridMultilevel"/>
    <w:tmpl w:val="BA76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710C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72E"/>
    <w:multiLevelType w:val="multilevel"/>
    <w:tmpl w:val="8BDAAB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312542"/>
    <w:multiLevelType w:val="hybridMultilevel"/>
    <w:tmpl w:val="BAB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E5A"/>
    <w:multiLevelType w:val="hybridMultilevel"/>
    <w:tmpl w:val="1216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3DB8"/>
    <w:multiLevelType w:val="hybridMultilevel"/>
    <w:tmpl w:val="56C2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7893"/>
    <w:multiLevelType w:val="hybridMultilevel"/>
    <w:tmpl w:val="0644C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29D9"/>
    <w:multiLevelType w:val="hybridMultilevel"/>
    <w:tmpl w:val="55FAC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C4198"/>
    <w:multiLevelType w:val="hybridMultilevel"/>
    <w:tmpl w:val="2BB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73B6"/>
    <w:multiLevelType w:val="hybridMultilevel"/>
    <w:tmpl w:val="106C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7302"/>
    <w:multiLevelType w:val="hybridMultilevel"/>
    <w:tmpl w:val="B6B6F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811D7"/>
    <w:multiLevelType w:val="hybridMultilevel"/>
    <w:tmpl w:val="4C84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7B58"/>
    <w:multiLevelType w:val="hybridMultilevel"/>
    <w:tmpl w:val="727A4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475C6"/>
    <w:multiLevelType w:val="hybridMultilevel"/>
    <w:tmpl w:val="04F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6445"/>
    <w:multiLevelType w:val="hybridMultilevel"/>
    <w:tmpl w:val="D60E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52374"/>
    <w:multiLevelType w:val="hybridMultilevel"/>
    <w:tmpl w:val="9F92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3A5A"/>
    <w:multiLevelType w:val="hybridMultilevel"/>
    <w:tmpl w:val="DBD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F23B1"/>
    <w:multiLevelType w:val="hybridMultilevel"/>
    <w:tmpl w:val="F468C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1AD"/>
    <w:multiLevelType w:val="hybridMultilevel"/>
    <w:tmpl w:val="8DA44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748"/>
    <w:multiLevelType w:val="hybridMultilevel"/>
    <w:tmpl w:val="CEC02EAE"/>
    <w:lvl w:ilvl="0" w:tplc="2C1224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36B4B"/>
    <w:multiLevelType w:val="hybridMultilevel"/>
    <w:tmpl w:val="E4C4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74E6"/>
    <w:multiLevelType w:val="hybridMultilevel"/>
    <w:tmpl w:val="D88E82C8"/>
    <w:lvl w:ilvl="0" w:tplc="AE6CDA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65B8"/>
    <w:multiLevelType w:val="hybridMultilevel"/>
    <w:tmpl w:val="451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738B"/>
    <w:multiLevelType w:val="hybridMultilevel"/>
    <w:tmpl w:val="A1282922"/>
    <w:lvl w:ilvl="0" w:tplc="EA9CF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A0F94"/>
    <w:multiLevelType w:val="multilevel"/>
    <w:tmpl w:val="BF3A9B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F90295E"/>
    <w:multiLevelType w:val="hybridMultilevel"/>
    <w:tmpl w:val="8EF6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990"/>
    <w:multiLevelType w:val="hybridMultilevel"/>
    <w:tmpl w:val="BC0E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70DB4"/>
    <w:multiLevelType w:val="hybridMultilevel"/>
    <w:tmpl w:val="57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8"/>
  </w:num>
  <w:num w:numId="8">
    <w:abstractNumId w:val="7"/>
  </w:num>
  <w:num w:numId="9">
    <w:abstractNumId w:val="12"/>
  </w:num>
  <w:num w:numId="10">
    <w:abstractNumId w:val="27"/>
  </w:num>
  <w:num w:numId="11">
    <w:abstractNumId w:val="8"/>
  </w:num>
  <w:num w:numId="12">
    <w:abstractNumId w:val="30"/>
  </w:num>
  <w:num w:numId="13">
    <w:abstractNumId w:val="4"/>
  </w:num>
  <w:num w:numId="14">
    <w:abstractNumId w:val="14"/>
  </w:num>
  <w:num w:numId="15">
    <w:abstractNumId w:val="31"/>
  </w:num>
  <w:num w:numId="16">
    <w:abstractNumId w:val="25"/>
  </w:num>
  <w:num w:numId="17">
    <w:abstractNumId w:val="21"/>
  </w:num>
  <w:num w:numId="18">
    <w:abstractNumId w:val="16"/>
  </w:num>
  <w:num w:numId="19">
    <w:abstractNumId w:val="10"/>
  </w:num>
  <w:num w:numId="20">
    <w:abstractNumId w:val="28"/>
  </w:num>
  <w:num w:numId="21">
    <w:abstractNumId w:val="9"/>
  </w:num>
  <w:num w:numId="22">
    <w:abstractNumId w:val="26"/>
  </w:num>
  <w:num w:numId="23">
    <w:abstractNumId w:val="17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19"/>
  </w:num>
  <w:num w:numId="29">
    <w:abstractNumId w:val="32"/>
  </w:num>
  <w:num w:numId="30">
    <w:abstractNumId w:val="22"/>
  </w:num>
  <w:num w:numId="31">
    <w:abstractNumId w:val="24"/>
  </w:num>
  <w:num w:numId="32">
    <w:abstractNumId w:val="15"/>
  </w:num>
  <w:num w:numId="3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E5"/>
    <w:rsid w:val="000078AB"/>
    <w:rsid w:val="00010E57"/>
    <w:rsid w:val="000209A7"/>
    <w:rsid w:val="00027F59"/>
    <w:rsid w:val="000418BA"/>
    <w:rsid w:val="00054CB2"/>
    <w:rsid w:val="000551D3"/>
    <w:rsid w:val="00062E00"/>
    <w:rsid w:val="000654FC"/>
    <w:rsid w:val="00065D8E"/>
    <w:rsid w:val="000665F3"/>
    <w:rsid w:val="00070D20"/>
    <w:rsid w:val="00075B5A"/>
    <w:rsid w:val="00082159"/>
    <w:rsid w:val="000857D8"/>
    <w:rsid w:val="00086EEA"/>
    <w:rsid w:val="00092107"/>
    <w:rsid w:val="00092B66"/>
    <w:rsid w:val="000951ED"/>
    <w:rsid w:val="000A2938"/>
    <w:rsid w:val="000B3B17"/>
    <w:rsid w:val="000B6E08"/>
    <w:rsid w:val="000B7D2A"/>
    <w:rsid w:val="000C7AA3"/>
    <w:rsid w:val="000D0CBA"/>
    <w:rsid w:val="000D7B48"/>
    <w:rsid w:val="000E0E5B"/>
    <w:rsid w:val="000F33EC"/>
    <w:rsid w:val="000F54F4"/>
    <w:rsid w:val="001027E0"/>
    <w:rsid w:val="00103BA7"/>
    <w:rsid w:val="00110B85"/>
    <w:rsid w:val="00133218"/>
    <w:rsid w:val="00135013"/>
    <w:rsid w:val="00140711"/>
    <w:rsid w:val="001409F2"/>
    <w:rsid w:val="00146078"/>
    <w:rsid w:val="0015319C"/>
    <w:rsid w:val="00155799"/>
    <w:rsid w:val="00161027"/>
    <w:rsid w:val="00163055"/>
    <w:rsid w:val="00170493"/>
    <w:rsid w:val="00170A01"/>
    <w:rsid w:val="00174E44"/>
    <w:rsid w:val="0017659A"/>
    <w:rsid w:val="001814B8"/>
    <w:rsid w:val="001814FC"/>
    <w:rsid w:val="001816B3"/>
    <w:rsid w:val="0018480C"/>
    <w:rsid w:val="00195FE8"/>
    <w:rsid w:val="001A64CB"/>
    <w:rsid w:val="001B05CD"/>
    <w:rsid w:val="001B2A4F"/>
    <w:rsid w:val="001B4A61"/>
    <w:rsid w:val="001C0561"/>
    <w:rsid w:val="001C2931"/>
    <w:rsid w:val="001C3342"/>
    <w:rsid w:val="001C7188"/>
    <w:rsid w:val="001D03B2"/>
    <w:rsid w:val="001D08E3"/>
    <w:rsid w:val="001D1FF2"/>
    <w:rsid w:val="001D48D2"/>
    <w:rsid w:val="001E2E61"/>
    <w:rsid w:val="001E3A9E"/>
    <w:rsid w:val="001E6501"/>
    <w:rsid w:val="001F1209"/>
    <w:rsid w:val="001F2007"/>
    <w:rsid w:val="001F6441"/>
    <w:rsid w:val="00201778"/>
    <w:rsid w:val="0020288A"/>
    <w:rsid w:val="00211FAE"/>
    <w:rsid w:val="00213CFE"/>
    <w:rsid w:val="00213EA6"/>
    <w:rsid w:val="00215B2B"/>
    <w:rsid w:val="00222A44"/>
    <w:rsid w:val="00224E6C"/>
    <w:rsid w:val="002268F0"/>
    <w:rsid w:val="00234C34"/>
    <w:rsid w:val="002366B3"/>
    <w:rsid w:val="0023718E"/>
    <w:rsid w:val="00240FF7"/>
    <w:rsid w:val="0024308A"/>
    <w:rsid w:val="0024580A"/>
    <w:rsid w:val="00247377"/>
    <w:rsid w:val="00251540"/>
    <w:rsid w:val="00254D49"/>
    <w:rsid w:val="00255A48"/>
    <w:rsid w:val="00260FE2"/>
    <w:rsid w:val="002611FD"/>
    <w:rsid w:val="002634AC"/>
    <w:rsid w:val="00270196"/>
    <w:rsid w:val="002718A9"/>
    <w:rsid w:val="00271D5C"/>
    <w:rsid w:val="00281875"/>
    <w:rsid w:val="00284ADB"/>
    <w:rsid w:val="0029223C"/>
    <w:rsid w:val="002936B8"/>
    <w:rsid w:val="00294E94"/>
    <w:rsid w:val="0029539A"/>
    <w:rsid w:val="002A11B0"/>
    <w:rsid w:val="002A1415"/>
    <w:rsid w:val="002A52A1"/>
    <w:rsid w:val="002A6656"/>
    <w:rsid w:val="002B5314"/>
    <w:rsid w:val="002B7D0B"/>
    <w:rsid w:val="002C095C"/>
    <w:rsid w:val="002D0C70"/>
    <w:rsid w:val="002D28C5"/>
    <w:rsid w:val="002D3091"/>
    <w:rsid w:val="002D5E74"/>
    <w:rsid w:val="002D7E6D"/>
    <w:rsid w:val="002E1AC7"/>
    <w:rsid w:val="002E7943"/>
    <w:rsid w:val="002F0393"/>
    <w:rsid w:val="002F1B03"/>
    <w:rsid w:val="00300BFA"/>
    <w:rsid w:val="003041F3"/>
    <w:rsid w:val="00314082"/>
    <w:rsid w:val="00322C03"/>
    <w:rsid w:val="00327ACE"/>
    <w:rsid w:val="00335380"/>
    <w:rsid w:val="00340A9B"/>
    <w:rsid w:val="003441E8"/>
    <w:rsid w:val="0034476A"/>
    <w:rsid w:val="003457C8"/>
    <w:rsid w:val="00345F0B"/>
    <w:rsid w:val="0035065F"/>
    <w:rsid w:val="003623EB"/>
    <w:rsid w:val="00373767"/>
    <w:rsid w:val="00375986"/>
    <w:rsid w:val="00375CB3"/>
    <w:rsid w:val="0038186C"/>
    <w:rsid w:val="003852E2"/>
    <w:rsid w:val="00385BA1"/>
    <w:rsid w:val="00391C8B"/>
    <w:rsid w:val="003A171E"/>
    <w:rsid w:val="003A2FA6"/>
    <w:rsid w:val="003A4C2D"/>
    <w:rsid w:val="003A5D90"/>
    <w:rsid w:val="003A64AB"/>
    <w:rsid w:val="003B4829"/>
    <w:rsid w:val="003C70D9"/>
    <w:rsid w:val="003D09F6"/>
    <w:rsid w:val="003D4171"/>
    <w:rsid w:val="003D6BFD"/>
    <w:rsid w:val="003E0E15"/>
    <w:rsid w:val="003E1EBD"/>
    <w:rsid w:val="003E1FB5"/>
    <w:rsid w:val="003E55C1"/>
    <w:rsid w:val="003E60FA"/>
    <w:rsid w:val="003E64EE"/>
    <w:rsid w:val="003E6547"/>
    <w:rsid w:val="003E7E45"/>
    <w:rsid w:val="003F190D"/>
    <w:rsid w:val="003F290B"/>
    <w:rsid w:val="003F5938"/>
    <w:rsid w:val="003F6F13"/>
    <w:rsid w:val="003F7D2F"/>
    <w:rsid w:val="00400501"/>
    <w:rsid w:val="004022A8"/>
    <w:rsid w:val="00406206"/>
    <w:rsid w:val="004111B0"/>
    <w:rsid w:val="004232F0"/>
    <w:rsid w:val="00424396"/>
    <w:rsid w:val="00424A3F"/>
    <w:rsid w:val="004254B6"/>
    <w:rsid w:val="0042570C"/>
    <w:rsid w:val="00425A54"/>
    <w:rsid w:val="004262D3"/>
    <w:rsid w:val="00426484"/>
    <w:rsid w:val="00430EB4"/>
    <w:rsid w:val="0043539A"/>
    <w:rsid w:val="0043754F"/>
    <w:rsid w:val="00437C4B"/>
    <w:rsid w:val="004402FA"/>
    <w:rsid w:val="004455BD"/>
    <w:rsid w:val="004465FC"/>
    <w:rsid w:val="004509FA"/>
    <w:rsid w:val="00454D70"/>
    <w:rsid w:val="00457048"/>
    <w:rsid w:val="00457576"/>
    <w:rsid w:val="00463066"/>
    <w:rsid w:val="004678B9"/>
    <w:rsid w:val="00467DB4"/>
    <w:rsid w:val="00471FFF"/>
    <w:rsid w:val="004742FC"/>
    <w:rsid w:val="0048151E"/>
    <w:rsid w:val="00485946"/>
    <w:rsid w:val="0049509C"/>
    <w:rsid w:val="004A7E65"/>
    <w:rsid w:val="004C7089"/>
    <w:rsid w:val="004D3285"/>
    <w:rsid w:val="004D3AA3"/>
    <w:rsid w:val="004D73F9"/>
    <w:rsid w:val="004E1B4F"/>
    <w:rsid w:val="004E2C00"/>
    <w:rsid w:val="004F158E"/>
    <w:rsid w:val="004F1AB6"/>
    <w:rsid w:val="004F1EC8"/>
    <w:rsid w:val="004F31B5"/>
    <w:rsid w:val="004F36C2"/>
    <w:rsid w:val="004F4723"/>
    <w:rsid w:val="004F5F2D"/>
    <w:rsid w:val="005033CD"/>
    <w:rsid w:val="00506393"/>
    <w:rsid w:val="00506A37"/>
    <w:rsid w:val="00507055"/>
    <w:rsid w:val="00510E31"/>
    <w:rsid w:val="00511FF5"/>
    <w:rsid w:val="00512F79"/>
    <w:rsid w:val="005130CD"/>
    <w:rsid w:val="005144D0"/>
    <w:rsid w:val="005160C5"/>
    <w:rsid w:val="00517DB7"/>
    <w:rsid w:val="00521345"/>
    <w:rsid w:val="005234A3"/>
    <w:rsid w:val="00532100"/>
    <w:rsid w:val="0053369B"/>
    <w:rsid w:val="00544FD1"/>
    <w:rsid w:val="0056472B"/>
    <w:rsid w:val="00565F6F"/>
    <w:rsid w:val="005675B8"/>
    <w:rsid w:val="00571278"/>
    <w:rsid w:val="0057252A"/>
    <w:rsid w:val="00572F1E"/>
    <w:rsid w:val="00577692"/>
    <w:rsid w:val="005845AB"/>
    <w:rsid w:val="0058750E"/>
    <w:rsid w:val="005914EF"/>
    <w:rsid w:val="00592A2E"/>
    <w:rsid w:val="005A10B7"/>
    <w:rsid w:val="005A3F88"/>
    <w:rsid w:val="005B2AA6"/>
    <w:rsid w:val="005B46FE"/>
    <w:rsid w:val="005B67A8"/>
    <w:rsid w:val="005C338F"/>
    <w:rsid w:val="005C46E2"/>
    <w:rsid w:val="005C4A9B"/>
    <w:rsid w:val="005C6779"/>
    <w:rsid w:val="005D4DCB"/>
    <w:rsid w:val="005D78FD"/>
    <w:rsid w:val="005E4AFD"/>
    <w:rsid w:val="005E78EF"/>
    <w:rsid w:val="005F16AA"/>
    <w:rsid w:val="005F258E"/>
    <w:rsid w:val="005F2B43"/>
    <w:rsid w:val="005F4072"/>
    <w:rsid w:val="00612008"/>
    <w:rsid w:val="0061439E"/>
    <w:rsid w:val="0061739C"/>
    <w:rsid w:val="00620085"/>
    <w:rsid w:val="006258E5"/>
    <w:rsid w:val="00626840"/>
    <w:rsid w:val="00635953"/>
    <w:rsid w:val="00640C15"/>
    <w:rsid w:val="00641520"/>
    <w:rsid w:val="00642660"/>
    <w:rsid w:val="00663CB9"/>
    <w:rsid w:val="00666A17"/>
    <w:rsid w:val="00666AB3"/>
    <w:rsid w:val="00670A04"/>
    <w:rsid w:val="0067218B"/>
    <w:rsid w:val="0067522A"/>
    <w:rsid w:val="00682065"/>
    <w:rsid w:val="00682B8B"/>
    <w:rsid w:val="00696674"/>
    <w:rsid w:val="00697F54"/>
    <w:rsid w:val="006A22C3"/>
    <w:rsid w:val="006A66D2"/>
    <w:rsid w:val="006A7C20"/>
    <w:rsid w:val="006B27B9"/>
    <w:rsid w:val="006B4FC4"/>
    <w:rsid w:val="006B65CF"/>
    <w:rsid w:val="006B6DCB"/>
    <w:rsid w:val="006C4B61"/>
    <w:rsid w:val="006D14B2"/>
    <w:rsid w:val="006D2C97"/>
    <w:rsid w:val="006E0AF8"/>
    <w:rsid w:val="006E3EE6"/>
    <w:rsid w:val="006E41FA"/>
    <w:rsid w:val="006E795C"/>
    <w:rsid w:val="006F304B"/>
    <w:rsid w:val="006F7999"/>
    <w:rsid w:val="00702CB7"/>
    <w:rsid w:val="00705D91"/>
    <w:rsid w:val="007127A3"/>
    <w:rsid w:val="0071396E"/>
    <w:rsid w:val="00713DE1"/>
    <w:rsid w:val="0071481E"/>
    <w:rsid w:val="00714A3B"/>
    <w:rsid w:val="007171A1"/>
    <w:rsid w:val="007179F2"/>
    <w:rsid w:val="00724DC4"/>
    <w:rsid w:val="0072543A"/>
    <w:rsid w:val="00730E93"/>
    <w:rsid w:val="00732C3D"/>
    <w:rsid w:val="00741DDD"/>
    <w:rsid w:val="00742D36"/>
    <w:rsid w:val="007430FA"/>
    <w:rsid w:val="00750B65"/>
    <w:rsid w:val="0075301A"/>
    <w:rsid w:val="0075463A"/>
    <w:rsid w:val="0076106C"/>
    <w:rsid w:val="00775A50"/>
    <w:rsid w:val="007801BA"/>
    <w:rsid w:val="007813EF"/>
    <w:rsid w:val="00785E67"/>
    <w:rsid w:val="00786AC9"/>
    <w:rsid w:val="00795062"/>
    <w:rsid w:val="00795AF0"/>
    <w:rsid w:val="007A1326"/>
    <w:rsid w:val="007A4955"/>
    <w:rsid w:val="007B1B95"/>
    <w:rsid w:val="007B633C"/>
    <w:rsid w:val="007B64B3"/>
    <w:rsid w:val="007C5806"/>
    <w:rsid w:val="007E38CF"/>
    <w:rsid w:val="007E45D1"/>
    <w:rsid w:val="007E75CB"/>
    <w:rsid w:val="007F15FC"/>
    <w:rsid w:val="007F19FD"/>
    <w:rsid w:val="007F44CB"/>
    <w:rsid w:val="00805141"/>
    <w:rsid w:val="00807887"/>
    <w:rsid w:val="0081241F"/>
    <w:rsid w:val="00820095"/>
    <w:rsid w:val="00826E37"/>
    <w:rsid w:val="00833DE4"/>
    <w:rsid w:val="008433CE"/>
    <w:rsid w:val="00845144"/>
    <w:rsid w:val="0085036D"/>
    <w:rsid w:val="00852B7E"/>
    <w:rsid w:val="008533D7"/>
    <w:rsid w:val="008602C1"/>
    <w:rsid w:val="00862510"/>
    <w:rsid w:val="00870BF2"/>
    <w:rsid w:val="00876575"/>
    <w:rsid w:val="00893799"/>
    <w:rsid w:val="008A7EF8"/>
    <w:rsid w:val="008B01E5"/>
    <w:rsid w:val="008B128C"/>
    <w:rsid w:val="008B20D8"/>
    <w:rsid w:val="008B230C"/>
    <w:rsid w:val="008B4D61"/>
    <w:rsid w:val="008C3F38"/>
    <w:rsid w:val="008C6889"/>
    <w:rsid w:val="008D1469"/>
    <w:rsid w:val="008D1F67"/>
    <w:rsid w:val="008D43FF"/>
    <w:rsid w:val="008D50AE"/>
    <w:rsid w:val="008D594C"/>
    <w:rsid w:val="008E72F8"/>
    <w:rsid w:val="008F7BF8"/>
    <w:rsid w:val="00900D1F"/>
    <w:rsid w:val="00903B91"/>
    <w:rsid w:val="00904397"/>
    <w:rsid w:val="00905389"/>
    <w:rsid w:val="00907057"/>
    <w:rsid w:val="00915811"/>
    <w:rsid w:val="00917D3C"/>
    <w:rsid w:val="00920187"/>
    <w:rsid w:val="00924261"/>
    <w:rsid w:val="0093037F"/>
    <w:rsid w:val="0093290F"/>
    <w:rsid w:val="00935D92"/>
    <w:rsid w:val="00936784"/>
    <w:rsid w:val="00943082"/>
    <w:rsid w:val="00945552"/>
    <w:rsid w:val="00951B10"/>
    <w:rsid w:val="00956C11"/>
    <w:rsid w:val="00976FDA"/>
    <w:rsid w:val="00992D4A"/>
    <w:rsid w:val="0099346D"/>
    <w:rsid w:val="00995B9A"/>
    <w:rsid w:val="00996204"/>
    <w:rsid w:val="009A104A"/>
    <w:rsid w:val="009A4411"/>
    <w:rsid w:val="009A4C69"/>
    <w:rsid w:val="009A69B8"/>
    <w:rsid w:val="009B5471"/>
    <w:rsid w:val="009B6C26"/>
    <w:rsid w:val="009D0446"/>
    <w:rsid w:val="009D1980"/>
    <w:rsid w:val="009D23B4"/>
    <w:rsid w:val="009D51C0"/>
    <w:rsid w:val="009E28E0"/>
    <w:rsid w:val="009E3CE6"/>
    <w:rsid w:val="009E47BE"/>
    <w:rsid w:val="009E51BF"/>
    <w:rsid w:val="009F707F"/>
    <w:rsid w:val="009F7B9A"/>
    <w:rsid w:val="00A07B66"/>
    <w:rsid w:val="00A103E1"/>
    <w:rsid w:val="00A10444"/>
    <w:rsid w:val="00A10E89"/>
    <w:rsid w:val="00A218B8"/>
    <w:rsid w:val="00A21D76"/>
    <w:rsid w:val="00A3043C"/>
    <w:rsid w:val="00A3150B"/>
    <w:rsid w:val="00A33B43"/>
    <w:rsid w:val="00A42DEE"/>
    <w:rsid w:val="00A4750E"/>
    <w:rsid w:val="00A50251"/>
    <w:rsid w:val="00A51ADE"/>
    <w:rsid w:val="00A51B51"/>
    <w:rsid w:val="00A51D34"/>
    <w:rsid w:val="00A51F21"/>
    <w:rsid w:val="00A62515"/>
    <w:rsid w:val="00A7081B"/>
    <w:rsid w:val="00A72E2B"/>
    <w:rsid w:val="00A74C8C"/>
    <w:rsid w:val="00A76D22"/>
    <w:rsid w:val="00A840C5"/>
    <w:rsid w:val="00A867FE"/>
    <w:rsid w:val="00A8690D"/>
    <w:rsid w:val="00A91CA8"/>
    <w:rsid w:val="00AA18BD"/>
    <w:rsid w:val="00AB04D2"/>
    <w:rsid w:val="00AB58CD"/>
    <w:rsid w:val="00AB7123"/>
    <w:rsid w:val="00AC12A7"/>
    <w:rsid w:val="00AC1B1E"/>
    <w:rsid w:val="00AC2AF8"/>
    <w:rsid w:val="00AC58C5"/>
    <w:rsid w:val="00AD5844"/>
    <w:rsid w:val="00AE2C34"/>
    <w:rsid w:val="00B04F80"/>
    <w:rsid w:val="00B0775F"/>
    <w:rsid w:val="00B12C3F"/>
    <w:rsid w:val="00B1397F"/>
    <w:rsid w:val="00B14584"/>
    <w:rsid w:val="00B17F04"/>
    <w:rsid w:val="00B22701"/>
    <w:rsid w:val="00B2629F"/>
    <w:rsid w:val="00B2667B"/>
    <w:rsid w:val="00B32D4D"/>
    <w:rsid w:val="00B33F7B"/>
    <w:rsid w:val="00B3695E"/>
    <w:rsid w:val="00B5046E"/>
    <w:rsid w:val="00B51BE8"/>
    <w:rsid w:val="00B528F4"/>
    <w:rsid w:val="00B54837"/>
    <w:rsid w:val="00B56722"/>
    <w:rsid w:val="00B63B00"/>
    <w:rsid w:val="00B75ECA"/>
    <w:rsid w:val="00B904A6"/>
    <w:rsid w:val="00B91FB9"/>
    <w:rsid w:val="00B9697F"/>
    <w:rsid w:val="00BA2BC1"/>
    <w:rsid w:val="00BA4A0D"/>
    <w:rsid w:val="00BA4CDA"/>
    <w:rsid w:val="00BA6B6F"/>
    <w:rsid w:val="00BB21FB"/>
    <w:rsid w:val="00BC1B8D"/>
    <w:rsid w:val="00BD3A1F"/>
    <w:rsid w:val="00BD4A8A"/>
    <w:rsid w:val="00BD7797"/>
    <w:rsid w:val="00BE31CC"/>
    <w:rsid w:val="00BF2DD1"/>
    <w:rsid w:val="00BF5E79"/>
    <w:rsid w:val="00BF6D17"/>
    <w:rsid w:val="00C00C5B"/>
    <w:rsid w:val="00C01BD6"/>
    <w:rsid w:val="00C06855"/>
    <w:rsid w:val="00C07AF3"/>
    <w:rsid w:val="00C21458"/>
    <w:rsid w:val="00C35E21"/>
    <w:rsid w:val="00C46C93"/>
    <w:rsid w:val="00C521E2"/>
    <w:rsid w:val="00C632E6"/>
    <w:rsid w:val="00C65AD2"/>
    <w:rsid w:val="00C72E0F"/>
    <w:rsid w:val="00C7424A"/>
    <w:rsid w:val="00C754EC"/>
    <w:rsid w:val="00C90D93"/>
    <w:rsid w:val="00C9615B"/>
    <w:rsid w:val="00C96C22"/>
    <w:rsid w:val="00CA41C7"/>
    <w:rsid w:val="00CA46CB"/>
    <w:rsid w:val="00CA4FCB"/>
    <w:rsid w:val="00CA6038"/>
    <w:rsid w:val="00CB30C6"/>
    <w:rsid w:val="00CB453C"/>
    <w:rsid w:val="00CB7D2D"/>
    <w:rsid w:val="00CB7F12"/>
    <w:rsid w:val="00CC3A22"/>
    <w:rsid w:val="00CC4367"/>
    <w:rsid w:val="00CD0E1A"/>
    <w:rsid w:val="00CD245C"/>
    <w:rsid w:val="00CD5FD9"/>
    <w:rsid w:val="00CE046B"/>
    <w:rsid w:val="00CE145B"/>
    <w:rsid w:val="00CE3687"/>
    <w:rsid w:val="00CF4B4B"/>
    <w:rsid w:val="00CF5183"/>
    <w:rsid w:val="00CF5D8B"/>
    <w:rsid w:val="00CF7A8C"/>
    <w:rsid w:val="00D00379"/>
    <w:rsid w:val="00D03753"/>
    <w:rsid w:val="00D04408"/>
    <w:rsid w:val="00D06B1B"/>
    <w:rsid w:val="00D11DD9"/>
    <w:rsid w:val="00D12505"/>
    <w:rsid w:val="00D233AA"/>
    <w:rsid w:val="00D2428C"/>
    <w:rsid w:val="00D26E76"/>
    <w:rsid w:val="00D30111"/>
    <w:rsid w:val="00D30703"/>
    <w:rsid w:val="00D32DD2"/>
    <w:rsid w:val="00D3314D"/>
    <w:rsid w:val="00D3406E"/>
    <w:rsid w:val="00D34249"/>
    <w:rsid w:val="00D4081D"/>
    <w:rsid w:val="00D60898"/>
    <w:rsid w:val="00D62605"/>
    <w:rsid w:val="00D636A0"/>
    <w:rsid w:val="00D75212"/>
    <w:rsid w:val="00D803FF"/>
    <w:rsid w:val="00D843ED"/>
    <w:rsid w:val="00D9206A"/>
    <w:rsid w:val="00D9354F"/>
    <w:rsid w:val="00DA456A"/>
    <w:rsid w:val="00DA4A57"/>
    <w:rsid w:val="00DB0E84"/>
    <w:rsid w:val="00DB4BA1"/>
    <w:rsid w:val="00DB542E"/>
    <w:rsid w:val="00DD4A1B"/>
    <w:rsid w:val="00DE0B5F"/>
    <w:rsid w:val="00DE6DA9"/>
    <w:rsid w:val="00DF2E39"/>
    <w:rsid w:val="00DF4704"/>
    <w:rsid w:val="00DF7A23"/>
    <w:rsid w:val="00E00DC9"/>
    <w:rsid w:val="00E07AB1"/>
    <w:rsid w:val="00E13608"/>
    <w:rsid w:val="00E14BAB"/>
    <w:rsid w:val="00E235BA"/>
    <w:rsid w:val="00E243E5"/>
    <w:rsid w:val="00E24546"/>
    <w:rsid w:val="00E33A12"/>
    <w:rsid w:val="00E36420"/>
    <w:rsid w:val="00E45726"/>
    <w:rsid w:val="00E466EE"/>
    <w:rsid w:val="00E46EB5"/>
    <w:rsid w:val="00E50F99"/>
    <w:rsid w:val="00E5411F"/>
    <w:rsid w:val="00E603DF"/>
    <w:rsid w:val="00E65139"/>
    <w:rsid w:val="00E75E0D"/>
    <w:rsid w:val="00E820BD"/>
    <w:rsid w:val="00E8301D"/>
    <w:rsid w:val="00E84DFC"/>
    <w:rsid w:val="00E862A8"/>
    <w:rsid w:val="00E94CBE"/>
    <w:rsid w:val="00EA389F"/>
    <w:rsid w:val="00EA76F3"/>
    <w:rsid w:val="00EB07DE"/>
    <w:rsid w:val="00EB0D25"/>
    <w:rsid w:val="00EB2BF6"/>
    <w:rsid w:val="00EB3DA7"/>
    <w:rsid w:val="00EB6A4B"/>
    <w:rsid w:val="00EB75A4"/>
    <w:rsid w:val="00EC4B7A"/>
    <w:rsid w:val="00EC587E"/>
    <w:rsid w:val="00EC7D55"/>
    <w:rsid w:val="00ED5D94"/>
    <w:rsid w:val="00EE1C76"/>
    <w:rsid w:val="00EF546E"/>
    <w:rsid w:val="00EF5CA5"/>
    <w:rsid w:val="00F027E5"/>
    <w:rsid w:val="00F061F9"/>
    <w:rsid w:val="00F06E8E"/>
    <w:rsid w:val="00F112FE"/>
    <w:rsid w:val="00F143E2"/>
    <w:rsid w:val="00F15F44"/>
    <w:rsid w:val="00F21E09"/>
    <w:rsid w:val="00F27784"/>
    <w:rsid w:val="00F408D8"/>
    <w:rsid w:val="00F44F29"/>
    <w:rsid w:val="00F46234"/>
    <w:rsid w:val="00F5040E"/>
    <w:rsid w:val="00F5219F"/>
    <w:rsid w:val="00F570B2"/>
    <w:rsid w:val="00F60F6E"/>
    <w:rsid w:val="00F63DFE"/>
    <w:rsid w:val="00F73727"/>
    <w:rsid w:val="00F73D67"/>
    <w:rsid w:val="00F8772C"/>
    <w:rsid w:val="00F92061"/>
    <w:rsid w:val="00F95611"/>
    <w:rsid w:val="00F9681B"/>
    <w:rsid w:val="00F96EAD"/>
    <w:rsid w:val="00F96FCE"/>
    <w:rsid w:val="00F97C36"/>
    <w:rsid w:val="00FA456F"/>
    <w:rsid w:val="00FA7669"/>
    <w:rsid w:val="00FB504D"/>
    <w:rsid w:val="00FC1E1A"/>
    <w:rsid w:val="00FC64F9"/>
    <w:rsid w:val="00FD4BB9"/>
    <w:rsid w:val="00FE2009"/>
    <w:rsid w:val="00FE4473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A7FC"/>
  <w15:chartTrackingRefBased/>
  <w15:docId w15:val="{B7270CB5-C241-4854-8BD3-25B0CFF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3037F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aliases w:val="текст,Основной текст 1"/>
    <w:basedOn w:val="a"/>
    <w:link w:val="a6"/>
    <w:pPr>
      <w:ind w:firstLine="7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spacing w:line="360" w:lineRule="auto"/>
      <w:jc w:val="both"/>
    </w:pPr>
    <w:rPr>
      <w:sz w:val="28"/>
      <w:lang w:val="x-none" w:eastAsia="x-none"/>
    </w:rPr>
  </w:style>
  <w:style w:type="paragraph" w:styleId="20">
    <w:name w:val="Body Text Indent 2"/>
    <w:basedOn w:val="a"/>
    <w:link w:val="21"/>
    <w:pPr>
      <w:spacing w:line="360" w:lineRule="auto"/>
      <w:ind w:firstLine="720"/>
      <w:jc w:val="both"/>
    </w:pPr>
    <w:rPr>
      <w:sz w:val="28"/>
    </w:rPr>
  </w:style>
  <w:style w:type="character" w:styleId="ac">
    <w:name w:val="line number"/>
    <w:basedOn w:val="a0"/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pPr>
      <w:ind w:left="360"/>
      <w:jc w:val="both"/>
    </w:pPr>
    <w:rPr>
      <w:sz w:val="28"/>
      <w:szCs w:val="24"/>
      <w:lang w:val="x-none" w:eastAsia="x-none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  <w:lang w:val="x-none" w:eastAsia="x-none"/>
    </w:rPr>
  </w:style>
  <w:style w:type="paragraph" w:styleId="ae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f">
    <w:name w:val="Emphasis"/>
    <w:qFormat/>
    <w:rPr>
      <w:i/>
      <w:iCs/>
    </w:rPr>
  </w:style>
  <w:style w:type="paragraph" w:customStyle="1" w:styleId="ConsPlusNormal">
    <w:name w:val="ConsPlusNormal"/>
    <w:rsid w:val="001E65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3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2366B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66B3"/>
    <w:pPr>
      <w:widowControl w:val="0"/>
      <w:shd w:val="clear" w:color="auto" w:fill="FFFFFF"/>
      <w:spacing w:before="360" w:line="274" w:lineRule="exact"/>
      <w:jc w:val="both"/>
    </w:pPr>
    <w:rPr>
      <w:sz w:val="20"/>
      <w:lang w:val="x-none" w:eastAsia="x-none"/>
    </w:rPr>
  </w:style>
  <w:style w:type="paragraph" w:styleId="af1">
    <w:name w:val="List Paragraph"/>
    <w:basedOn w:val="a"/>
    <w:link w:val="af2"/>
    <w:qFormat/>
    <w:rsid w:val="002B7D0B"/>
    <w:pPr>
      <w:widowControl w:val="0"/>
      <w:ind w:left="720" w:firstLine="400"/>
      <w:contextualSpacing/>
      <w:jc w:val="both"/>
    </w:pPr>
    <w:rPr>
      <w:szCs w:val="24"/>
      <w:lang w:val="x-none" w:eastAsia="x-none"/>
    </w:rPr>
  </w:style>
  <w:style w:type="character" w:customStyle="1" w:styleId="af2">
    <w:name w:val="Абзац списка Знак"/>
    <w:link w:val="af1"/>
    <w:locked/>
    <w:rsid w:val="002B7D0B"/>
    <w:rPr>
      <w:sz w:val="24"/>
      <w:szCs w:val="24"/>
      <w:lang w:val="x-none" w:eastAsia="x-none"/>
    </w:rPr>
  </w:style>
  <w:style w:type="character" w:customStyle="1" w:styleId="33">
    <w:name w:val="Основной текст 3 Знак"/>
    <w:link w:val="32"/>
    <w:rsid w:val="001D08E3"/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D08E3"/>
    <w:rPr>
      <w:sz w:val="28"/>
      <w:szCs w:val="24"/>
    </w:rPr>
  </w:style>
  <w:style w:type="character" w:customStyle="1" w:styleId="bolighting">
    <w:name w:val="bo_lighting"/>
    <w:rsid w:val="001D08E3"/>
  </w:style>
  <w:style w:type="paragraph" w:styleId="24">
    <w:name w:val="Body Text 2"/>
    <w:basedOn w:val="a"/>
    <w:link w:val="25"/>
    <w:rsid w:val="009A104A"/>
    <w:pPr>
      <w:spacing w:after="120" w:line="480" w:lineRule="auto"/>
    </w:pPr>
    <w:rPr>
      <w:sz w:val="20"/>
      <w:lang w:val="en-US" w:eastAsia="x-none"/>
    </w:rPr>
  </w:style>
  <w:style w:type="character" w:customStyle="1" w:styleId="25">
    <w:name w:val="Основной текст 2 Знак"/>
    <w:link w:val="24"/>
    <w:rsid w:val="009A104A"/>
    <w:rPr>
      <w:lang w:val="en-US"/>
    </w:rPr>
  </w:style>
  <w:style w:type="character" w:customStyle="1" w:styleId="citation">
    <w:name w:val="citation"/>
    <w:rsid w:val="006A7C20"/>
  </w:style>
  <w:style w:type="character" w:customStyle="1" w:styleId="80">
    <w:name w:val="Заголовок 8 Знак"/>
    <w:link w:val="8"/>
    <w:semiHidden/>
    <w:rsid w:val="0093037F"/>
    <w:rPr>
      <w:rFonts w:ascii="Calibri" w:eastAsia="Times New Roman" w:hAnsi="Calibri" w:cs="Times New Roman"/>
      <w:i/>
      <w:iCs/>
      <w:sz w:val="24"/>
      <w:szCs w:val="24"/>
    </w:rPr>
  </w:style>
  <w:style w:type="character" w:styleId="af3">
    <w:name w:val="Strong"/>
    <w:qFormat/>
    <w:rsid w:val="0093037F"/>
    <w:rPr>
      <w:b/>
      <w:bCs/>
    </w:rPr>
  </w:style>
  <w:style w:type="character" w:customStyle="1" w:styleId="50">
    <w:name w:val="Заголовок 5 Знак"/>
    <w:link w:val="5"/>
    <w:rsid w:val="003623EB"/>
    <w:rPr>
      <w:b/>
      <w:bCs/>
      <w:sz w:val="28"/>
    </w:rPr>
  </w:style>
  <w:style w:type="character" w:customStyle="1" w:styleId="ab">
    <w:name w:val="Основной текст Знак"/>
    <w:link w:val="aa"/>
    <w:rsid w:val="003623EB"/>
    <w:rPr>
      <w:sz w:val="28"/>
    </w:rPr>
  </w:style>
  <w:style w:type="paragraph" w:styleId="af4">
    <w:name w:val="Balloon Text"/>
    <w:basedOn w:val="a"/>
    <w:link w:val="af5"/>
    <w:rsid w:val="00C521E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C521E2"/>
    <w:rPr>
      <w:rFonts w:ascii="Segoe UI" w:hAnsi="Segoe UI" w:cs="Segoe UI"/>
      <w:sz w:val="18"/>
      <w:szCs w:val="18"/>
    </w:rPr>
  </w:style>
  <w:style w:type="character" w:styleId="af6">
    <w:name w:val="Hyperlink"/>
    <w:rsid w:val="00335380"/>
    <w:rPr>
      <w:color w:val="0563C1"/>
      <w:u w:val="single"/>
    </w:rPr>
  </w:style>
  <w:style w:type="numbering" w:customStyle="1" w:styleId="11">
    <w:name w:val="Нет списка1"/>
    <w:next w:val="a2"/>
    <w:semiHidden/>
    <w:rsid w:val="00082159"/>
  </w:style>
  <w:style w:type="paragraph" w:customStyle="1" w:styleId="af7">
    <w:name w:val="Îáû÷íûé"/>
    <w:rsid w:val="00082159"/>
    <w:pPr>
      <w:widowControl w:val="0"/>
    </w:pPr>
    <w:rPr>
      <w:lang w:val="en-US"/>
    </w:rPr>
  </w:style>
  <w:style w:type="character" w:customStyle="1" w:styleId="af8">
    <w:name w:val="Îñíîâíîé øðèôò àáçàöà"/>
    <w:rsid w:val="00082159"/>
    <w:rPr>
      <w:sz w:val="20"/>
    </w:rPr>
  </w:style>
  <w:style w:type="character" w:customStyle="1" w:styleId="21">
    <w:name w:val="Основной текст с отступом 2 Знак"/>
    <w:link w:val="20"/>
    <w:rsid w:val="00082159"/>
    <w:rPr>
      <w:sz w:val="28"/>
    </w:rPr>
  </w:style>
  <w:style w:type="character" w:customStyle="1" w:styleId="a6">
    <w:name w:val="Основной текст с отступом Знак"/>
    <w:aliases w:val="текст Знак,Основной текст 1 Знак"/>
    <w:link w:val="a5"/>
    <w:rsid w:val="00082159"/>
    <w:rPr>
      <w:sz w:val="24"/>
    </w:rPr>
  </w:style>
  <w:style w:type="character" w:customStyle="1" w:styleId="10">
    <w:name w:val="Заголовок 1 Знак"/>
    <w:link w:val="1"/>
    <w:rsid w:val="00082159"/>
    <w:rPr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08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821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24F0-2FA0-47B0-8257-BEDCBAD2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10361</Words>
  <Characters>59062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msu</Company>
  <LinksUpToDate>false</LinksUpToDate>
  <CharactersWithSpaces>69285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subject/>
  <dc:creator>nifest</dc:creator>
  <cp:keywords/>
  <dc:description/>
  <cp:lastModifiedBy>Юсупова Гульшат Гумаровна</cp:lastModifiedBy>
  <cp:revision>3</cp:revision>
  <cp:lastPrinted>2024-08-13T12:23:00Z</cp:lastPrinted>
  <dcterms:created xsi:type="dcterms:W3CDTF">2025-05-07T10:53:00Z</dcterms:created>
  <dcterms:modified xsi:type="dcterms:W3CDTF">2025-05-26T08:35:00Z</dcterms:modified>
</cp:coreProperties>
</file>